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rPr>
          <w:rFonts w:hint="eastAsia"/>
        </w:rPr>
      </w:pPr>
      <w:bookmarkStart w:id="0" w:name="_Toc32483"/>
      <w:bookmarkStart w:id="1" w:name="_Toc882"/>
      <w:r>
        <w:rPr>
          <w:rFonts w:hint="eastAsia"/>
        </w:rPr>
        <w:t>“一户多人口”阶梯电价申请表</w:t>
      </w:r>
      <w:bookmarkEnd w:id="0"/>
      <w:bookmarkEnd w:id="1"/>
    </w:p>
    <w:p>
      <w:pPr>
        <w:pStyle w:val="9"/>
        <w:spacing w:before="0" w:beforeAutospacing="0" w:after="0" w:afterAutospacing="0"/>
        <w:rPr>
          <w:rFonts w:hint="eastAsia"/>
        </w:rPr>
      </w:pPr>
    </w:p>
    <w:p>
      <w:pPr>
        <w:widowControl/>
        <w:jc w:val="left"/>
        <w:rPr>
          <w:rFonts w:hint="eastAsia" w:ascii="Courier New" w:hAnsi="Courier New"/>
          <w:kern w:val="0"/>
        </w:rPr>
      </w:pPr>
      <w:r>
        <w:rPr>
          <w:rFonts w:ascii="Courier New" w:hAnsi="Courier New"/>
          <w:kern w:val="0"/>
        </w:rPr>
        <w:t>申请日期：</w:t>
      </w:r>
      <w:r>
        <w:rPr>
          <w:rFonts w:hint="eastAsia" w:ascii="Courier New" w:hAnsi="Courier New"/>
          <w:kern w:val="0"/>
          <w:u w:val="single"/>
        </w:rPr>
        <w:t xml:space="preserve">      </w:t>
      </w:r>
      <w:r>
        <w:rPr>
          <w:rFonts w:ascii="Courier New" w:hAnsi="Courier New"/>
          <w:kern w:val="0"/>
        </w:rPr>
        <w:t>年</w:t>
      </w:r>
      <w:r>
        <w:rPr>
          <w:rFonts w:hint="eastAsia" w:ascii="Courier New" w:hAnsi="Courier New"/>
          <w:kern w:val="0"/>
          <w:u w:val="single"/>
        </w:rPr>
        <w:t xml:space="preserve">   </w:t>
      </w:r>
      <w:r>
        <w:rPr>
          <w:rFonts w:ascii="Courier New" w:hAnsi="Courier New"/>
          <w:kern w:val="0"/>
        </w:rPr>
        <w:t>月</w:t>
      </w:r>
      <w:r>
        <w:rPr>
          <w:rFonts w:hint="eastAsia" w:ascii="Courier New" w:hAnsi="Courier New"/>
          <w:kern w:val="0"/>
        </w:rPr>
        <w:t xml:space="preserve"> </w:t>
      </w:r>
      <w:r>
        <w:rPr>
          <w:rFonts w:hint="eastAsia" w:ascii="Courier New" w:hAnsi="Courier New"/>
          <w:kern w:val="0"/>
          <w:u w:val="single"/>
        </w:rPr>
        <w:t xml:space="preserve">   </w:t>
      </w:r>
      <w:r>
        <w:rPr>
          <w:rFonts w:ascii="Courier New" w:hAnsi="Courier New"/>
          <w:kern w:val="0"/>
        </w:rPr>
        <w:t>日</w:t>
      </w:r>
      <w:r>
        <w:rPr>
          <w:rFonts w:hint="eastAsia" w:ascii="Courier New" w:hAnsi="Courier New"/>
          <w:kern w:val="0"/>
        </w:rPr>
        <w:t xml:space="preserve">                                  </w:t>
      </w:r>
      <w:r>
        <w:rPr>
          <w:rFonts w:ascii="Courier New" w:hAnsi="Courier New"/>
          <w:kern w:val="0"/>
        </w:rPr>
        <w:t>户号：</w:t>
      </w:r>
      <w:r>
        <w:rPr>
          <w:rFonts w:hint="eastAsia" w:ascii="Courier New" w:hAnsi="Courier New"/>
          <w:kern w:val="0"/>
          <w:u w:val="single"/>
        </w:rPr>
        <w:t xml:space="preserve">              </w:t>
      </w:r>
    </w:p>
    <w:tbl>
      <w:tblPr>
        <w:tblStyle w:val="11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369"/>
        <w:gridCol w:w="595"/>
        <w:gridCol w:w="919"/>
        <w:gridCol w:w="367"/>
        <w:gridCol w:w="368"/>
        <w:gridCol w:w="367"/>
        <w:gridCol w:w="91"/>
        <w:gridCol w:w="277"/>
        <w:gridCol w:w="110"/>
        <w:gridCol w:w="257"/>
        <w:gridCol w:w="369"/>
        <w:gridCol w:w="367"/>
        <w:gridCol w:w="368"/>
        <w:gridCol w:w="369"/>
        <w:gridCol w:w="1"/>
        <w:gridCol w:w="367"/>
        <w:gridCol w:w="367"/>
        <w:gridCol w:w="369"/>
        <w:gridCol w:w="367"/>
        <w:gridCol w:w="67"/>
        <w:gridCol w:w="301"/>
        <w:gridCol w:w="367"/>
        <w:gridCol w:w="368"/>
        <w:gridCol w:w="367"/>
        <w:gridCol w:w="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ascii="Courier New" w:hAnsi="Courier New"/>
                <w:kern w:val="0"/>
              </w:rPr>
              <w:t>户名</w:t>
            </w:r>
          </w:p>
        </w:tc>
        <w:tc>
          <w:tcPr>
            <w:tcW w:w="15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</w:p>
        </w:tc>
        <w:tc>
          <w:tcPr>
            <w:tcW w:w="11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用电地址</w:t>
            </w:r>
          </w:p>
        </w:tc>
        <w:tc>
          <w:tcPr>
            <w:tcW w:w="542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ascii="Courier New" w:hAnsi="Courier New"/>
                <w:kern w:val="0"/>
              </w:rPr>
              <w:t>户主</w:t>
            </w:r>
          </w:p>
        </w:tc>
        <w:tc>
          <w:tcPr>
            <w:tcW w:w="15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</w:p>
        </w:tc>
        <w:tc>
          <w:tcPr>
            <w:tcW w:w="11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户籍地址</w:t>
            </w:r>
          </w:p>
        </w:tc>
        <w:tc>
          <w:tcPr>
            <w:tcW w:w="542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ascii="Courier New" w:hAnsi="Courier New"/>
                <w:kern w:val="0"/>
              </w:rPr>
              <w:t>联系人</w:t>
            </w:r>
          </w:p>
        </w:tc>
        <w:tc>
          <w:tcPr>
            <w:tcW w:w="15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</w:p>
        </w:tc>
        <w:tc>
          <w:tcPr>
            <w:tcW w:w="11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联系电话</w:t>
            </w:r>
          </w:p>
        </w:tc>
        <w:tc>
          <w:tcPr>
            <w:tcW w:w="211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</w:p>
        </w:tc>
        <w:tc>
          <w:tcPr>
            <w:tcW w:w="153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户口簿号码</w:t>
            </w:r>
          </w:p>
        </w:tc>
        <w:tc>
          <w:tcPr>
            <w:tcW w:w="177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288" w:type="dxa"/>
            <w:gridSpan w:val="2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ascii="Courier New" w:hAnsi="Courier New"/>
                <w:kern w:val="0"/>
              </w:rPr>
              <w:t>户籍内人员信息：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ascii="Courier New" w:hAnsi="Courier New"/>
                <w:kern w:val="0"/>
              </w:rPr>
              <w:t>序号</w:t>
            </w:r>
          </w:p>
        </w:tc>
        <w:tc>
          <w:tcPr>
            <w:tcW w:w="188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姓名</w:t>
            </w:r>
          </w:p>
        </w:tc>
        <w:tc>
          <w:tcPr>
            <w:tcW w:w="6622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身份证号码（必填）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ascii="Courier New" w:hAnsi="Courier New"/>
                <w:kern w:val="0"/>
              </w:rPr>
              <w:t>1</w:t>
            </w:r>
          </w:p>
        </w:tc>
        <w:tc>
          <w:tcPr>
            <w:tcW w:w="188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ascii="Courier New" w:hAnsi="Courier New"/>
                <w:kern w:val="0"/>
              </w:rPr>
              <w:t>2</w:t>
            </w:r>
          </w:p>
        </w:tc>
        <w:tc>
          <w:tcPr>
            <w:tcW w:w="188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ascii="Courier New" w:hAnsi="Courier New"/>
                <w:kern w:val="0"/>
              </w:rPr>
              <w:t>3</w:t>
            </w:r>
          </w:p>
        </w:tc>
        <w:tc>
          <w:tcPr>
            <w:tcW w:w="188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ascii="Courier New" w:hAnsi="Courier New"/>
                <w:kern w:val="0"/>
              </w:rPr>
              <w:t>4</w:t>
            </w:r>
          </w:p>
        </w:tc>
        <w:tc>
          <w:tcPr>
            <w:tcW w:w="188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ascii="Courier New" w:hAnsi="Courier New"/>
                <w:kern w:val="0"/>
              </w:rPr>
              <w:t>5</w:t>
            </w:r>
          </w:p>
        </w:tc>
        <w:tc>
          <w:tcPr>
            <w:tcW w:w="188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ascii="Courier New" w:hAnsi="Courier New"/>
                <w:kern w:val="0"/>
              </w:rPr>
              <w:t>6</w:t>
            </w:r>
          </w:p>
        </w:tc>
        <w:tc>
          <w:tcPr>
            <w:tcW w:w="188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ascii="Courier New" w:hAnsi="Courier New"/>
                <w:kern w:val="0"/>
              </w:rPr>
              <w:t>7</w:t>
            </w:r>
          </w:p>
        </w:tc>
        <w:tc>
          <w:tcPr>
            <w:tcW w:w="188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ascii="Courier New" w:hAnsi="Courier New"/>
                <w:kern w:val="0"/>
              </w:rPr>
              <w:t>8</w:t>
            </w:r>
          </w:p>
        </w:tc>
        <w:tc>
          <w:tcPr>
            <w:tcW w:w="188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ascii="Courier New" w:hAnsi="Courier New"/>
                <w:kern w:val="0"/>
              </w:rPr>
              <w:t>9</w:t>
            </w:r>
          </w:p>
        </w:tc>
        <w:tc>
          <w:tcPr>
            <w:tcW w:w="188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  <w:tc>
          <w:tcPr>
            <w:tcW w:w="3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ascii="Courier New" w:hAnsi="Courier New"/>
                <w:kern w:val="0"/>
              </w:rPr>
              <w:t>10</w:t>
            </w:r>
          </w:p>
        </w:tc>
        <w:tc>
          <w:tcPr>
            <w:tcW w:w="188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Courier New" w:hAnsi="Courier New"/>
                <w:kern w:val="0"/>
              </w:rPr>
            </w:pP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Courier New" w:hAnsi="Courier New"/>
                <w:kern w:val="0"/>
              </w:rPr>
            </w:pPr>
          </w:p>
        </w:tc>
        <w:tc>
          <w:tcPr>
            <w:tcW w:w="3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Courier New" w:hAnsi="Courier New"/>
                <w:kern w:val="0"/>
              </w:rPr>
            </w:pP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Courier New" w:hAnsi="Courier New"/>
                <w:kern w:val="0"/>
              </w:rPr>
            </w:pPr>
          </w:p>
        </w:tc>
        <w:tc>
          <w:tcPr>
            <w:tcW w:w="3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Courier New" w:hAnsi="Courier New"/>
                <w:kern w:val="0"/>
              </w:rPr>
            </w:pPr>
          </w:p>
        </w:tc>
        <w:tc>
          <w:tcPr>
            <w:tcW w:w="3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Courier New" w:hAnsi="Courier New"/>
                <w:kern w:val="0"/>
              </w:rPr>
            </w:pPr>
          </w:p>
        </w:tc>
        <w:tc>
          <w:tcPr>
            <w:tcW w:w="3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Courier New" w:hAnsi="Courier New"/>
                <w:kern w:val="0"/>
              </w:rPr>
            </w:pP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Courier New" w:hAnsi="Courier New"/>
                <w:kern w:val="0"/>
              </w:rPr>
            </w:pPr>
          </w:p>
        </w:tc>
        <w:tc>
          <w:tcPr>
            <w:tcW w:w="3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Courier New" w:hAnsi="Courier New"/>
                <w:kern w:val="0"/>
              </w:rPr>
            </w:pPr>
          </w:p>
        </w:tc>
        <w:tc>
          <w:tcPr>
            <w:tcW w:w="3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Courier New" w:hAnsi="Courier New"/>
                <w:kern w:val="0"/>
              </w:rPr>
            </w:pPr>
          </w:p>
        </w:tc>
        <w:tc>
          <w:tcPr>
            <w:tcW w:w="3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Courier New" w:hAnsi="Courier New"/>
                <w:kern w:val="0"/>
              </w:rPr>
            </w:pP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Courier New" w:hAnsi="Courier New"/>
                <w:kern w:val="0"/>
              </w:rPr>
            </w:pPr>
          </w:p>
        </w:tc>
        <w:tc>
          <w:tcPr>
            <w:tcW w:w="3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Courier New" w:hAnsi="Courier New"/>
                <w:kern w:val="0"/>
              </w:rPr>
            </w:pP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Courier New" w:hAnsi="Courier New"/>
                <w:kern w:val="0"/>
              </w:rPr>
            </w:pPr>
          </w:p>
        </w:tc>
        <w:tc>
          <w:tcPr>
            <w:tcW w:w="3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Courier New" w:hAnsi="Courier New"/>
                <w:kern w:val="0"/>
              </w:rPr>
            </w:pP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Courier New" w:hAnsi="Courier New"/>
                <w:kern w:val="0"/>
              </w:rPr>
            </w:pPr>
          </w:p>
        </w:tc>
        <w:tc>
          <w:tcPr>
            <w:tcW w:w="3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Courier New" w:hAnsi="Courier New"/>
                <w:kern w:val="0"/>
              </w:rPr>
            </w:pPr>
          </w:p>
        </w:tc>
        <w:tc>
          <w:tcPr>
            <w:tcW w:w="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Courier New" w:hAnsi="Courier New"/>
                <w:kern w:val="0"/>
              </w:rPr>
            </w:pPr>
          </w:p>
        </w:tc>
        <w:tc>
          <w:tcPr>
            <w:tcW w:w="3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Courier New" w:hAnsi="Courier New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288" w:type="dxa"/>
            <w:gridSpan w:val="2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结算方式选择：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1</w:t>
            </w:r>
          </w:p>
        </w:tc>
        <w:tc>
          <w:tcPr>
            <w:tcW w:w="8505" w:type="dxa"/>
            <w:gridSpan w:val="25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 xml:space="preserve">□ </w:t>
            </w:r>
            <w:r>
              <w:rPr>
                <w:rFonts w:ascii="Courier New" w:hAnsi="Courier New"/>
                <w:kern w:val="0"/>
              </w:rPr>
              <w:t>每户每月增加</w:t>
            </w:r>
            <w:r>
              <w:rPr>
                <w:rFonts w:hint="eastAsia" w:ascii="Courier New" w:hAnsi="Courier New"/>
                <w:kern w:val="0"/>
              </w:rPr>
              <w:t>100千瓦时</w:t>
            </w:r>
            <w:r>
              <w:rPr>
                <w:rFonts w:ascii="Courier New" w:hAnsi="Courier New"/>
                <w:kern w:val="0"/>
              </w:rPr>
              <w:t>阶梯电量基数（户籍人口5人及以上）</w:t>
            </w:r>
            <w:r>
              <w:rPr>
                <w:rFonts w:hint="eastAsia" w:ascii="Courier New" w:hAnsi="Courier New"/>
                <w:kern w:val="0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2</w:t>
            </w:r>
          </w:p>
        </w:tc>
        <w:tc>
          <w:tcPr>
            <w:tcW w:w="8505" w:type="dxa"/>
            <w:gridSpan w:val="25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□ 选择居民合表电价</w:t>
            </w:r>
            <w:r>
              <w:rPr>
                <w:rFonts w:ascii="Courier New" w:hAnsi="Courier New"/>
                <w:kern w:val="0"/>
              </w:rPr>
              <w:t>计费（户籍人口7人及以上）</w:t>
            </w:r>
            <w:r>
              <w:rPr>
                <w:rFonts w:hint="eastAsia" w:ascii="Courier New" w:hAnsi="Courier New"/>
                <w:kern w:val="0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288" w:type="dxa"/>
            <w:gridSpan w:val="26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注意事项：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9288" w:type="dxa"/>
            <w:gridSpan w:val="2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ind w:firstLine="361" w:firstLineChars="100"/>
              <w:jc w:val="left"/>
              <w:rPr>
                <w:rFonts w:hint="eastAsia" w:ascii="Courier New" w:hAnsi="Courier New"/>
                <w:kern w:val="0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845393920" behindDoc="1" locked="0" layoutInCell="1" allowOverlap="1">
                      <wp:simplePos x="0" y="0"/>
                      <wp:positionH relativeFrom="column">
                        <wp:posOffset>-484505</wp:posOffset>
                      </wp:positionH>
                      <wp:positionV relativeFrom="paragraph">
                        <wp:posOffset>825500</wp:posOffset>
                      </wp:positionV>
                      <wp:extent cx="362585" cy="988060"/>
                      <wp:effectExtent l="0" t="0" r="0" b="0"/>
                      <wp:wrapNone/>
                      <wp:docPr id="123" name="文本框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585" cy="988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浙电营3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-2020</w:t>
                                  </w:r>
                                </w:p>
                              </w:txbxContent>
                            </wps:txbx>
                            <wps:bodyPr vert="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8.15pt;margin-top:65pt;height:77.8pt;width:28.55pt;z-index:-1952889856;mso-width-relative:page;mso-height-relative:page;" filled="f" stroked="f" coordsize="21600,21600" o:gfxdata="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mrEHVNcAAAALAQAADwAA&#10;AAAAAAABACAAAAAiAAAAZHJzL2Rvd25yZXYueG1sUEsBAhQAFAAAAAgAh07iQDKJ3hqlAQAAJgMA&#10;AA4AAAAAAAAAAQAgAAAAJgEAAGRycy9lMm9Eb2MueG1sUEsFBgAAAAAGAAYAWQEAAD0FAAAAAA==&#10;">
                      <v:fill on="f" focussize="0,0"/>
                      <v:stroke on="f"/>
                      <v:imagedata o:title=""/>
                      <o:lock v:ext="edit" aspectratio="f"/>
                      <v:textbox style="layout-flow:vertical;"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浙电营3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-2020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urier New" w:hAnsi="Courier New"/>
                <w:kern w:val="0"/>
              </w:rPr>
              <w:t>1</w:t>
            </w:r>
            <w:r>
              <w:rPr>
                <w:rFonts w:hint="eastAsia" w:ascii="Courier New" w:hAnsi="Courier New"/>
                <w:kern w:val="0"/>
              </w:rPr>
              <w:t>.</w:t>
            </w:r>
            <w:r>
              <w:rPr>
                <w:rFonts w:ascii="Courier New" w:hAnsi="Courier New"/>
                <w:kern w:val="0"/>
              </w:rPr>
              <w:t>经核准符合执行条件的，自申请后的</w:t>
            </w:r>
            <w:r>
              <w:rPr>
                <w:rFonts w:hint="eastAsia" w:ascii="Courier New" w:hAnsi="Courier New"/>
                <w:kern w:val="0"/>
              </w:rPr>
              <w:t>当</w:t>
            </w:r>
            <w:r>
              <w:rPr>
                <w:rFonts w:ascii="Courier New" w:hAnsi="Courier New"/>
                <w:kern w:val="0"/>
              </w:rPr>
              <w:t>月起执行，有效期为</w:t>
            </w:r>
            <w:r>
              <w:rPr>
                <w:rFonts w:hint="eastAsia" w:ascii="Courier New" w:hAnsi="Courier New"/>
                <w:kern w:val="0"/>
              </w:rPr>
              <w:t>24个月</w:t>
            </w:r>
            <w:r>
              <w:rPr>
                <w:rFonts w:ascii="Courier New" w:hAnsi="Courier New"/>
                <w:kern w:val="0"/>
              </w:rPr>
              <w:t>。</w:t>
            </w:r>
          </w:p>
          <w:p>
            <w:pPr>
              <w:widowControl/>
              <w:spacing w:line="400" w:lineRule="exact"/>
              <w:ind w:firstLine="210" w:firstLineChars="100"/>
              <w:jc w:val="left"/>
              <w:rPr>
                <w:rFonts w:hint="eastAsia" w:ascii="Courier New" w:hAnsi="Courier New"/>
                <w:kern w:val="0"/>
              </w:rPr>
            </w:pPr>
            <w:r>
              <w:rPr>
                <w:rFonts w:ascii="Courier New" w:hAnsi="Courier New"/>
                <w:kern w:val="0"/>
              </w:rPr>
              <w:t>2</w:t>
            </w:r>
            <w:r>
              <w:rPr>
                <w:rFonts w:hint="eastAsia" w:ascii="Courier New" w:hAnsi="Courier New"/>
                <w:kern w:val="0"/>
              </w:rPr>
              <w:t>.</w:t>
            </w:r>
            <w:r>
              <w:rPr>
                <w:rFonts w:ascii="Courier New" w:hAnsi="Courier New"/>
                <w:kern w:val="0"/>
              </w:rPr>
              <w:t>您若发生户籍变更时，请及时到</w:t>
            </w:r>
            <w:r>
              <w:rPr>
                <w:rFonts w:hint="eastAsia" w:ascii="Courier New" w:hAnsi="Courier New"/>
                <w:kern w:val="0"/>
              </w:rPr>
              <w:t>所在地供电营业厅</w:t>
            </w:r>
            <w:r>
              <w:rPr>
                <w:rFonts w:ascii="Courier New" w:hAnsi="Courier New"/>
                <w:kern w:val="0"/>
              </w:rPr>
              <w:t>办理相应调整手续。</w:t>
            </w:r>
          </w:p>
          <w:p>
            <w:pPr>
              <w:widowControl/>
              <w:spacing w:line="400" w:lineRule="exact"/>
              <w:ind w:firstLine="210" w:firstLineChars="100"/>
              <w:jc w:val="left"/>
              <w:rPr>
                <w:rFonts w:hint="eastAsia" w:ascii="Courier New" w:hAnsi="Courier New"/>
                <w:kern w:val="0"/>
              </w:rPr>
            </w:pPr>
            <w:r>
              <w:rPr>
                <w:rFonts w:ascii="Courier New" w:hAnsi="Courier New"/>
                <w:kern w:val="0"/>
              </w:rPr>
              <w:t>3</w:t>
            </w:r>
            <w:r>
              <w:rPr>
                <w:rFonts w:hint="eastAsia" w:ascii="Courier New" w:hAnsi="Courier New"/>
                <w:kern w:val="0"/>
              </w:rPr>
              <w:t>.</w:t>
            </w:r>
            <w:r>
              <w:rPr>
                <w:rFonts w:ascii="Courier New" w:hAnsi="Courier New"/>
                <w:kern w:val="0"/>
              </w:rPr>
              <w:t>请</w:t>
            </w:r>
            <w:r>
              <w:rPr>
                <w:rFonts w:hint="eastAsia" w:ascii="Courier New" w:hAnsi="Courier New"/>
                <w:kern w:val="0"/>
              </w:rPr>
              <w:t>您</w:t>
            </w:r>
            <w:r>
              <w:rPr>
                <w:rFonts w:ascii="Courier New" w:hAnsi="Courier New"/>
                <w:kern w:val="0"/>
              </w:rPr>
              <w:t>应</w:t>
            </w:r>
            <w:r>
              <w:rPr>
                <w:rFonts w:hint="eastAsia" w:ascii="Courier New" w:hAnsi="Courier New"/>
                <w:kern w:val="0"/>
              </w:rPr>
              <w:t>在到期前3个月内</w:t>
            </w:r>
            <w:r>
              <w:rPr>
                <w:rFonts w:ascii="Courier New" w:hAnsi="Courier New"/>
                <w:kern w:val="0"/>
              </w:rPr>
              <w:t>到</w:t>
            </w:r>
            <w:r>
              <w:rPr>
                <w:rFonts w:hint="eastAsia" w:ascii="Courier New" w:hAnsi="Courier New"/>
                <w:kern w:val="0"/>
              </w:rPr>
              <w:t>所在地供电营业厅</w:t>
            </w:r>
            <w:r>
              <w:rPr>
                <w:rFonts w:ascii="Courier New" w:hAnsi="Courier New"/>
                <w:kern w:val="0"/>
              </w:rPr>
              <w:t>办理</w:t>
            </w:r>
            <w:r>
              <w:rPr>
                <w:rFonts w:hint="eastAsia" w:ascii="Courier New" w:hAnsi="Courier New"/>
                <w:kern w:val="0"/>
              </w:rPr>
              <w:t>“</w:t>
            </w:r>
            <w:r>
              <w:rPr>
                <w:rFonts w:ascii="Courier New" w:hAnsi="Courier New"/>
                <w:kern w:val="0"/>
              </w:rPr>
              <w:t>一户多人口</w:t>
            </w:r>
            <w:r>
              <w:rPr>
                <w:rFonts w:hint="eastAsia" w:ascii="Courier New" w:hAnsi="Courier New"/>
                <w:kern w:val="0"/>
              </w:rPr>
              <w:t>”</w:t>
            </w:r>
            <w:r>
              <w:rPr>
                <w:rFonts w:ascii="Courier New" w:hAnsi="Courier New"/>
                <w:kern w:val="0"/>
              </w:rPr>
              <w:t>政策续期手续。逾期不办理的，将不再按</w:t>
            </w:r>
            <w:r>
              <w:rPr>
                <w:rFonts w:hint="eastAsia" w:ascii="Courier New" w:hAnsi="Courier New"/>
                <w:kern w:val="0"/>
              </w:rPr>
              <w:t>“</w:t>
            </w:r>
            <w:r>
              <w:rPr>
                <w:rFonts w:ascii="Courier New" w:hAnsi="Courier New"/>
                <w:kern w:val="0"/>
              </w:rPr>
              <w:t>一户多人口</w:t>
            </w:r>
            <w:r>
              <w:rPr>
                <w:rFonts w:hint="eastAsia" w:ascii="Courier New" w:hAnsi="Courier New"/>
                <w:kern w:val="0"/>
              </w:rPr>
              <w:t>”</w:t>
            </w:r>
            <w:r>
              <w:rPr>
                <w:rFonts w:ascii="Courier New" w:hAnsi="Courier New"/>
                <w:kern w:val="0"/>
              </w:rPr>
              <w:t>政策执行。</w:t>
            </w:r>
          </w:p>
          <w:p>
            <w:pPr>
              <w:widowControl/>
              <w:spacing w:line="400" w:lineRule="exact"/>
              <w:ind w:firstLine="210" w:firstLineChars="100"/>
              <w:jc w:val="left"/>
              <w:rPr>
                <w:rFonts w:hint="eastAsia" w:ascii="Courier New" w:hAnsi="Courier New"/>
                <w:kern w:val="0"/>
              </w:rPr>
            </w:pPr>
            <w:r>
              <w:rPr>
                <w:rFonts w:ascii="Courier New" w:hAnsi="Courier New"/>
                <w:kern w:val="0"/>
              </w:rPr>
              <w:t>4</w:t>
            </w:r>
            <w:r>
              <w:rPr>
                <w:rFonts w:hint="eastAsia" w:ascii="Courier New" w:hAnsi="Courier New"/>
                <w:kern w:val="0"/>
              </w:rPr>
              <w:t>.</w:t>
            </w:r>
            <w:r>
              <w:rPr>
                <w:rFonts w:ascii="Courier New" w:hAnsi="Courier New"/>
                <w:kern w:val="0"/>
              </w:rPr>
              <w:t>符合户籍7人及以上</w:t>
            </w:r>
            <w:r>
              <w:rPr>
                <w:rFonts w:hint="eastAsia" w:ascii="Courier New" w:hAnsi="Courier New"/>
                <w:kern w:val="0"/>
              </w:rPr>
              <w:t>“</w:t>
            </w:r>
            <w:r>
              <w:rPr>
                <w:rFonts w:ascii="Courier New" w:hAnsi="Courier New"/>
                <w:kern w:val="0"/>
              </w:rPr>
              <w:t>一户多人口</w:t>
            </w:r>
            <w:r>
              <w:rPr>
                <w:rFonts w:hint="eastAsia" w:ascii="Courier New" w:hAnsi="Courier New"/>
                <w:kern w:val="0"/>
              </w:rPr>
              <w:t>”</w:t>
            </w:r>
            <w:r>
              <w:rPr>
                <w:rFonts w:ascii="Courier New" w:hAnsi="Courier New"/>
                <w:kern w:val="0"/>
              </w:rPr>
              <w:t>政策的客户，</w:t>
            </w:r>
            <w:r>
              <w:rPr>
                <w:rFonts w:hint="eastAsia" w:ascii="Courier New" w:hAnsi="Courier New"/>
                <w:kern w:val="0"/>
              </w:rPr>
              <w:t>可以</w:t>
            </w:r>
            <w:r>
              <w:rPr>
                <w:rFonts w:ascii="Courier New" w:hAnsi="Courier New"/>
                <w:kern w:val="0"/>
              </w:rPr>
              <w:t>选择</w:t>
            </w:r>
            <w:r>
              <w:rPr>
                <w:rFonts w:hint="eastAsia" w:ascii="Courier New" w:hAnsi="Courier New"/>
                <w:kern w:val="0"/>
              </w:rPr>
              <w:t>居民合表电价</w:t>
            </w:r>
            <w:r>
              <w:rPr>
                <w:rFonts w:ascii="Courier New" w:hAnsi="Courier New"/>
                <w:kern w:val="0"/>
              </w:rPr>
              <w:t>或月户均增加</w:t>
            </w:r>
            <w:r>
              <w:rPr>
                <w:rFonts w:hint="eastAsia" w:ascii="Courier New" w:hAnsi="Courier New"/>
                <w:kern w:val="0"/>
              </w:rPr>
              <w:t>100</w:t>
            </w:r>
            <w:r>
              <w:rPr>
                <w:rFonts w:ascii="Courier New" w:hAnsi="Courier New"/>
                <w:kern w:val="0"/>
              </w:rPr>
              <w:t>千瓦时阶梯电量基数。户籍人数减少至5或6人，不再符合7人及以上条件，</w:t>
            </w:r>
            <w:r>
              <w:rPr>
                <w:rFonts w:hint="eastAsia" w:ascii="Courier New" w:hAnsi="Courier New"/>
                <w:kern w:val="0"/>
              </w:rPr>
              <w:t>应申请改为每月增加</w:t>
            </w:r>
            <w:r>
              <w:rPr>
                <w:rFonts w:ascii="Courier New" w:hAnsi="Courier New"/>
                <w:kern w:val="0"/>
              </w:rPr>
              <w:t>100</w:t>
            </w:r>
            <w:r>
              <w:rPr>
                <w:rFonts w:hint="eastAsia" w:ascii="Courier New" w:hAnsi="Courier New"/>
                <w:kern w:val="0"/>
              </w:rPr>
              <w:t>千瓦时阶梯电量基数的政策</w:t>
            </w:r>
            <w:r>
              <w:rPr>
                <w:rFonts w:ascii="Courier New" w:hAnsi="Courier New"/>
                <w:kern w:val="0"/>
              </w:rPr>
              <w:t>。</w:t>
            </w:r>
          </w:p>
          <w:p>
            <w:pPr>
              <w:widowControl/>
              <w:spacing w:line="400" w:lineRule="exact"/>
              <w:ind w:firstLine="210" w:firstLineChars="100"/>
              <w:jc w:val="left"/>
              <w:rPr>
                <w:rFonts w:hint="eastAsia" w:ascii="Courier New" w:hAnsi="Courier New"/>
                <w:kern w:val="0"/>
              </w:rPr>
            </w:pPr>
          </w:p>
          <w:p>
            <w:pPr>
              <w:widowControl/>
              <w:spacing w:line="400" w:lineRule="exact"/>
              <w:ind w:firstLine="210" w:firstLineChars="100"/>
              <w:jc w:val="left"/>
              <w:rPr>
                <w:rFonts w:hint="eastAsia" w:ascii="Courier New" w:hAnsi="Courier New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7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经办人(签名）</w:t>
            </w:r>
          </w:p>
        </w:tc>
        <w:tc>
          <w:tcPr>
            <w:tcW w:w="249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Courier New" w:hAnsi="Courier New"/>
                <w:kern w:val="0"/>
              </w:rPr>
            </w:pPr>
          </w:p>
        </w:tc>
        <w:tc>
          <w:tcPr>
            <w:tcW w:w="173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经办人身份证</w:t>
            </w:r>
          </w:p>
        </w:tc>
        <w:tc>
          <w:tcPr>
            <w:tcW w:w="331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Courier New" w:hAnsi="Courier New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7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业务受理员</w:t>
            </w:r>
          </w:p>
        </w:tc>
        <w:tc>
          <w:tcPr>
            <w:tcW w:w="249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Courier New" w:hAnsi="Courier New"/>
                <w:kern w:val="0"/>
              </w:rPr>
            </w:pPr>
          </w:p>
        </w:tc>
        <w:tc>
          <w:tcPr>
            <w:tcW w:w="173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受理日期</w:t>
            </w:r>
          </w:p>
        </w:tc>
        <w:tc>
          <w:tcPr>
            <w:tcW w:w="331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Courier New" w:hAnsi="Courier New"/>
                <w:kern w:val="0"/>
              </w:rPr>
            </w:pPr>
          </w:p>
        </w:tc>
      </w:tr>
    </w:tbl>
    <w:p>
      <w:pPr>
        <w:spacing w:before="156" w:beforeLines="50"/>
        <w:ind w:firstLine="480"/>
        <w:jc w:val="right"/>
        <w:rPr>
          <w:rFonts w:hint="eastAsia"/>
          <w:lang w:eastAsia="zh-CN"/>
        </w:rPr>
      </w:pPr>
      <w:r>
        <w:rPr>
          <w:rFonts w:hint="eastAsia" w:ascii="黑体" w:hAnsi="黑体" w:eastAsia="黑体"/>
          <w:color w:val="auto"/>
          <w:sz w:val="24"/>
        </w:rPr>
        <w:t>国</w: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8108032" behindDoc="0" locked="0" layoutInCell="1" allowOverlap="1">
                <wp:simplePos x="0" y="0"/>
                <wp:positionH relativeFrom="margin">
                  <wp:posOffset>4683125</wp:posOffset>
                </wp:positionH>
                <wp:positionV relativeFrom="margin">
                  <wp:posOffset>8999855</wp:posOffset>
                </wp:positionV>
                <wp:extent cx="1038860" cy="285750"/>
                <wp:effectExtent l="0" t="0" r="8890" b="0"/>
                <wp:wrapNone/>
                <wp:docPr id="7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86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A6A6A6" w:themeColor="background1" w:themeShade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olor w:val="A6A6A6" w:themeColor="background1" w:themeShade="A6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V-2020-12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8.75pt;margin-top:708.65pt;height:22.5pt;width:81.8pt;mso-position-horizontal-relative:margin;mso-position-vertical-relative:margin;z-index:248108032;mso-width-relative:page;mso-height-relative:page;" fillcolor="#FFFFFF [3201]" filled="t" stroked="f" coordsize="21600,21600" o:gfxdata="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jQDWs1wAAAA0BAAAPAAAAAAAAAAEAIAAAACIAAABkcnMvZG93bnJldi54&#10;bWxQSwECFAAUAAAACACHTuJAPqT3RjQCAABDBAAADgAAAAAAAAABACAAAAAm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color w:val="A6A6A6" w:themeColor="background1" w:themeShade="A6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i w:val="0"/>
                          <w:color w:val="A6A6A6" w:themeColor="background1" w:themeShade="A6"/>
                          <w:sz w:val="21"/>
                          <w:szCs w:val="21"/>
                          <w:u w:val="none"/>
                          <w:lang w:val="en-US" w:eastAsia="zh-CN"/>
                        </w:rPr>
                        <w:t>V-2020-12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color w:val="auto"/>
          <w:sz w:val="24"/>
        </w:rPr>
        <w:t>网浙江省电力</w:t>
      </w:r>
      <w:r>
        <w:rPr>
          <w:rFonts w:hint="eastAsia" w:ascii="黑体" w:hAnsi="黑体" w:eastAsia="黑体"/>
          <w:color w:val="auto"/>
          <w:sz w:val="24"/>
          <w:lang w:eastAsia="zh-CN"/>
        </w:rPr>
        <w:t>有限</w:t>
      </w:r>
      <w:r>
        <w:rPr>
          <w:rFonts w:hint="eastAsia" w:ascii="黑体" w:hAnsi="黑体" w:eastAsia="黑体"/>
          <w:color w:val="auto"/>
          <w:sz w:val="24"/>
        </w:rPr>
        <w:t>公司</w:t>
      </w:r>
    </w:p>
    <w:p>
      <w:pPr>
        <w:pStyle w:val="2"/>
        <w:rPr>
          <w:rFonts w:hint="eastAsia"/>
          <w:lang w:eastAsia="zh-CN"/>
        </w:rPr>
      </w:pPr>
      <w:bookmarkStart w:id="2" w:name="_GoBack"/>
      <w:bookmarkEnd w:id="2"/>
    </w:p>
    <w:sectPr>
      <w:headerReference r:id="rId3" w:type="default"/>
      <w:pgSz w:w="11906" w:h="16838"/>
      <w:pgMar w:top="1587" w:right="1417" w:bottom="107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 w:eastAsia="方正仿宋_GBK"/>
        <w:lang w:eastAsia="zh-CN"/>
      </w:rPr>
    </w:pPr>
    <w:r>
      <w:rPr>
        <w:rFonts w:hint="eastAsia" w:eastAsia="方正仿宋_GBK"/>
        <w:lang w:eastAsia="zh-CN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-539750</wp:posOffset>
          </wp:positionV>
          <wp:extent cx="7543165" cy="997585"/>
          <wp:effectExtent l="0" t="0" r="635" b="12065"/>
          <wp:wrapNone/>
          <wp:docPr id="2" name="图片 2" descr="用电业务办理告知书（空白底稿-单联）2-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用电业务办理告知书（空白底稿-单联）2-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165" cy="997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B4D34"/>
    <w:rsid w:val="004B2848"/>
    <w:rsid w:val="00C540A4"/>
    <w:rsid w:val="00DB36B2"/>
    <w:rsid w:val="00EC1F5B"/>
    <w:rsid w:val="00EF1C12"/>
    <w:rsid w:val="00F35B7B"/>
    <w:rsid w:val="00FB1BE6"/>
    <w:rsid w:val="010A6BAE"/>
    <w:rsid w:val="0119682A"/>
    <w:rsid w:val="011A2199"/>
    <w:rsid w:val="016D2599"/>
    <w:rsid w:val="01867C36"/>
    <w:rsid w:val="01C4438A"/>
    <w:rsid w:val="0205103C"/>
    <w:rsid w:val="0213511F"/>
    <w:rsid w:val="024A1C17"/>
    <w:rsid w:val="02513DBF"/>
    <w:rsid w:val="025E0096"/>
    <w:rsid w:val="026B0A21"/>
    <w:rsid w:val="026F23BF"/>
    <w:rsid w:val="027E0886"/>
    <w:rsid w:val="02B03F57"/>
    <w:rsid w:val="02B136AA"/>
    <w:rsid w:val="02DF5453"/>
    <w:rsid w:val="02E92C0F"/>
    <w:rsid w:val="0327188B"/>
    <w:rsid w:val="032D2375"/>
    <w:rsid w:val="03345107"/>
    <w:rsid w:val="033851F3"/>
    <w:rsid w:val="034D5BC2"/>
    <w:rsid w:val="03507ABF"/>
    <w:rsid w:val="037269BC"/>
    <w:rsid w:val="03835B26"/>
    <w:rsid w:val="03857218"/>
    <w:rsid w:val="038B0115"/>
    <w:rsid w:val="0393332B"/>
    <w:rsid w:val="039D5692"/>
    <w:rsid w:val="03B35F7B"/>
    <w:rsid w:val="03B67439"/>
    <w:rsid w:val="03D024FA"/>
    <w:rsid w:val="03F80837"/>
    <w:rsid w:val="04070F1C"/>
    <w:rsid w:val="043605E6"/>
    <w:rsid w:val="04585E8E"/>
    <w:rsid w:val="048B0050"/>
    <w:rsid w:val="04A151E4"/>
    <w:rsid w:val="04AD4C2A"/>
    <w:rsid w:val="04BC68B5"/>
    <w:rsid w:val="04CB275D"/>
    <w:rsid w:val="04EA00CB"/>
    <w:rsid w:val="050249D2"/>
    <w:rsid w:val="05141B9E"/>
    <w:rsid w:val="05253B34"/>
    <w:rsid w:val="052D4A3B"/>
    <w:rsid w:val="05412363"/>
    <w:rsid w:val="056439DC"/>
    <w:rsid w:val="056518FC"/>
    <w:rsid w:val="058A66DB"/>
    <w:rsid w:val="05A24B3A"/>
    <w:rsid w:val="06022610"/>
    <w:rsid w:val="062C23C1"/>
    <w:rsid w:val="063527EB"/>
    <w:rsid w:val="065B3C50"/>
    <w:rsid w:val="067971C4"/>
    <w:rsid w:val="06EC031A"/>
    <w:rsid w:val="06F925A6"/>
    <w:rsid w:val="070116AF"/>
    <w:rsid w:val="070907F6"/>
    <w:rsid w:val="07A60613"/>
    <w:rsid w:val="07D40BC3"/>
    <w:rsid w:val="07DB5850"/>
    <w:rsid w:val="07E12111"/>
    <w:rsid w:val="07EE54F7"/>
    <w:rsid w:val="08034AB0"/>
    <w:rsid w:val="08141D66"/>
    <w:rsid w:val="0824435D"/>
    <w:rsid w:val="08445CA2"/>
    <w:rsid w:val="085E770C"/>
    <w:rsid w:val="08725010"/>
    <w:rsid w:val="088A47C2"/>
    <w:rsid w:val="08A92B4E"/>
    <w:rsid w:val="08B03735"/>
    <w:rsid w:val="08DC4203"/>
    <w:rsid w:val="08EB5F12"/>
    <w:rsid w:val="08FC6E24"/>
    <w:rsid w:val="093A0765"/>
    <w:rsid w:val="09794D83"/>
    <w:rsid w:val="09AE4EDC"/>
    <w:rsid w:val="09B35056"/>
    <w:rsid w:val="09BE5FA3"/>
    <w:rsid w:val="09D26F08"/>
    <w:rsid w:val="09EC35E1"/>
    <w:rsid w:val="09F02052"/>
    <w:rsid w:val="09FF41AF"/>
    <w:rsid w:val="0A0942A1"/>
    <w:rsid w:val="0A0B2EC4"/>
    <w:rsid w:val="0A2E134F"/>
    <w:rsid w:val="0A411CF2"/>
    <w:rsid w:val="0A4A08B3"/>
    <w:rsid w:val="0A68401E"/>
    <w:rsid w:val="0A841560"/>
    <w:rsid w:val="0A9E3F50"/>
    <w:rsid w:val="0AA3563A"/>
    <w:rsid w:val="0ABE09BF"/>
    <w:rsid w:val="0AEB3870"/>
    <w:rsid w:val="0AED28DE"/>
    <w:rsid w:val="0B0971EC"/>
    <w:rsid w:val="0B18542B"/>
    <w:rsid w:val="0B224109"/>
    <w:rsid w:val="0B605025"/>
    <w:rsid w:val="0B714B8D"/>
    <w:rsid w:val="0BA30F7E"/>
    <w:rsid w:val="0BA5551A"/>
    <w:rsid w:val="0BA616BB"/>
    <w:rsid w:val="0BF07CB0"/>
    <w:rsid w:val="0C074DBF"/>
    <w:rsid w:val="0C171A45"/>
    <w:rsid w:val="0C192E73"/>
    <w:rsid w:val="0C566536"/>
    <w:rsid w:val="0CB3008E"/>
    <w:rsid w:val="0CDD3974"/>
    <w:rsid w:val="0CE11FAC"/>
    <w:rsid w:val="0CF365D4"/>
    <w:rsid w:val="0D140050"/>
    <w:rsid w:val="0D387F9C"/>
    <w:rsid w:val="0D5D2734"/>
    <w:rsid w:val="0D6D5AB9"/>
    <w:rsid w:val="0D9041EC"/>
    <w:rsid w:val="0DB5051F"/>
    <w:rsid w:val="0DC721C1"/>
    <w:rsid w:val="0DC7738B"/>
    <w:rsid w:val="0DCB4966"/>
    <w:rsid w:val="0DCD6FBB"/>
    <w:rsid w:val="0DDF38E3"/>
    <w:rsid w:val="0E0C4996"/>
    <w:rsid w:val="0E0F279C"/>
    <w:rsid w:val="0E5A0A55"/>
    <w:rsid w:val="0E776C43"/>
    <w:rsid w:val="0E7832AE"/>
    <w:rsid w:val="0EAB755D"/>
    <w:rsid w:val="0EB416A6"/>
    <w:rsid w:val="0EEA1642"/>
    <w:rsid w:val="0EF46352"/>
    <w:rsid w:val="0F344808"/>
    <w:rsid w:val="0F591882"/>
    <w:rsid w:val="0F604270"/>
    <w:rsid w:val="0F8C2241"/>
    <w:rsid w:val="0F9E4FE3"/>
    <w:rsid w:val="0FB33AE7"/>
    <w:rsid w:val="0FB42986"/>
    <w:rsid w:val="0FB567DD"/>
    <w:rsid w:val="0FC050A6"/>
    <w:rsid w:val="0FC56C04"/>
    <w:rsid w:val="0FF51C7C"/>
    <w:rsid w:val="103570D5"/>
    <w:rsid w:val="105F7C77"/>
    <w:rsid w:val="10995527"/>
    <w:rsid w:val="10C5623E"/>
    <w:rsid w:val="10C80329"/>
    <w:rsid w:val="10DA7C72"/>
    <w:rsid w:val="1115772D"/>
    <w:rsid w:val="111D6E81"/>
    <w:rsid w:val="11251A75"/>
    <w:rsid w:val="11336774"/>
    <w:rsid w:val="113F65C7"/>
    <w:rsid w:val="116143AF"/>
    <w:rsid w:val="119A65D1"/>
    <w:rsid w:val="11C86749"/>
    <w:rsid w:val="11D005D5"/>
    <w:rsid w:val="11F325E8"/>
    <w:rsid w:val="11F32C0B"/>
    <w:rsid w:val="12526EF4"/>
    <w:rsid w:val="127F7614"/>
    <w:rsid w:val="12843FF2"/>
    <w:rsid w:val="12992C14"/>
    <w:rsid w:val="129D408E"/>
    <w:rsid w:val="12AD2684"/>
    <w:rsid w:val="130F23A6"/>
    <w:rsid w:val="131E44A9"/>
    <w:rsid w:val="13263E97"/>
    <w:rsid w:val="13460B36"/>
    <w:rsid w:val="13610CC5"/>
    <w:rsid w:val="137C72BB"/>
    <w:rsid w:val="13A80D6F"/>
    <w:rsid w:val="13BA1B96"/>
    <w:rsid w:val="13BF7835"/>
    <w:rsid w:val="14034392"/>
    <w:rsid w:val="140E7AF9"/>
    <w:rsid w:val="142C0780"/>
    <w:rsid w:val="14331FD4"/>
    <w:rsid w:val="143D120E"/>
    <w:rsid w:val="144F186B"/>
    <w:rsid w:val="14C1557B"/>
    <w:rsid w:val="14D02DBE"/>
    <w:rsid w:val="14DF7383"/>
    <w:rsid w:val="14F762C3"/>
    <w:rsid w:val="14FE359D"/>
    <w:rsid w:val="15715E0F"/>
    <w:rsid w:val="15757AB7"/>
    <w:rsid w:val="15C0095A"/>
    <w:rsid w:val="15F241DD"/>
    <w:rsid w:val="15F3300B"/>
    <w:rsid w:val="16183EA5"/>
    <w:rsid w:val="16323DAC"/>
    <w:rsid w:val="16337532"/>
    <w:rsid w:val="165766FF"/>
    <w:rsid w:val="166D5AD4"/>
    <w:rsid w:val="16807EC3"/>
    <w:rsid w:val="16906BBE"/>
    <w:rsid w:val="16994CD5"/>
    <w:rsid w:val="16C04EB6"/>
    <w:rsid w:val="16C17A7F"/>
    <w:rsid w:val="16CD2D43"/>
    <w:rsid w:val="16EF2C68"/>
    <w:rsid w:val="17366A6B"/>
    <w:rsid w:val="175B0E28"/>
    <w:rsid w:val="176932BC"/>
    <w:rsid w:val="176C2770"/>
    <w:rsid w:val="177006C5"/>
    <w:rsid w:val="178078BC"/>
    <w:rsid w:val="179B07DC"/>
    <w:rsid w:val="17A7224D"/>
    <w:rsid w:val="17AC5656"/>
    <w:rsid w:val="17C05EF6"/>
    <w:rsid w:val="17C724F8"/>
    <w:rsid w:val="17FC11EE"/>
    <w:rsid w:val="182302DD"/>
    <w:rsid w:val="1850076B"/>
    <w:rsid w:val="18731195"/>
    <w:rsid w:val="18882454"/>
    <w:rsid w:val="18AC6A39"/>
    <w:rsid w:val="18C463F1"/>
    <w:rsid w:val="191A4B8F"/>
    <w:rsid w:val="193B548A"/>
    <w:rsid w:val="193C0751"/>
    <w:rsid w:val="194A386F"/>
    <w:rsid w:val="194B770A"/>
    <w:rsid w:val="19581427"/>
    <w:rsid w:val="195A2EF7"/>
    <w:rsid w:val="196A74B7"/>
    <w:rsid w:val="198F2DA3"/>
    <w:rsid w:val="19925515"/>
    <w:rsid w:val="199A55EE"/>
    <w:rsid w:val="19C9381B"/>
    <w:rsid w:val="19CD0BBE"/>
    <w:rsid w:val="1A2C11F4"/>
    <w:rsid w:val="1A46335E"/>
    <w:rsid w:val="1A49168D"/>
    <w:rsid w:val="1A5D12DF"/>
    <w:rsid w:val="1A9805B6"/>
    <w:rsid w:val="1A9C5449"/>
    <w:rsid w:val="1AB8314A"/>
    <w:rsid w:val="1ABA54A6"/>
    <w:rsid w:val="1ACC12EC"/>
    <w:rsid w:val="1AD05B60"/>
    <w:rsid w:val="1AF13695"/>
    <w:rsid w:val="1B5A654F"/>
    <w:rsid w:val="1B73628D"/>
    <w:rsid w:val="1B8C7230"/>
    <w:rsid w:val="1BA23276"/>
    <w:rsid w:val="1BBE44FE"/>
    <w:rsid w:val="1BE254DF"/>
    <w:rsid w:val="1BED6964"/>
    <w:rsid w:val="1C0F5E58"/>
    <w:rsid w:val="1C156F6C"/>
    <w:rsid w:val="1C234B98"/>
    <w:rsid w:val="1C2621D8"/>
    <w:rsid w:val="1C391EEE"/>
    <w:rsid w:val="1C6415CF"/>
    <w:rsid w:val="1C713568"/>
    <w:rsid w:val="1C896541"/>
    <w:rsid w:val="1C9621FB"/>
    <w:rsid w:val="1CA12D21"/>
    <w:rsid w:val="1CA42EA4"/>
    <w:rsid w:val="1CAC2B55"/>
    <w:rsid w:val="1CD31E63"/>
    <w:rsid w:val="1D292DC7"/>
    <w:rsid w:val="1D2F2AF9"/>
    <w:rsid w:val="1D351EBF"/>
    <w:rsid w:val="1D3B4907"/>
    <w:rsid w:val="1D7157D8"/>
    <w:rsid w:val="1DAE3866"/>
    <w:rsid w:val="1DB078B7"/>
    <w:rsid w:val="1DB77875"/>
    <w:rsid w:val="1DBA42E5"/>
    <w:rsid w:val="1DC43A2F"/>
    <w:rsid w:val="1DC8341D"/>
    <w:rsid w:val="1DCA5951"/>
    <w:rsid w:val="1E1A74DD"/>
    <w:rsid w:val="1E2B71D9"/>
    <w:rsid w:val="1E42399C"/>
    <w:rsid w:val="1E490E3B"/>
    <w:rsid w:val="1E571EA8"/>
    <w:rsid w:val="1E7C308A"/>
    <w:rsid w:val="1EBD1431"/>
    <w:rsid w:val="1F266DF4"/>
    <w:rsid w:val="1F2A5A06"/>
    <w:rsid w:val="1F355586"/>
    <w:rsid w:val="1F51654A"/>
    <w:rsid w:val="1F5E70D0"/>
    <w:rsid w:val="1FAE71F6"/>
    <w:rsid w:val="1FB1283E"/>
    <w:rsid w:val="1FBA40FC"/>
    <w:rsid w:val="1FCA66A3"/>
    <w:rsid w:val="1FE107F1"/>
    <w:rsid w:val="200344D2"/>
    <w:rsid w:val="201029B6"/>
    <w:rsid w:val="201B512A"/>
    <w:rsid w:val="20227AD3"/>
    <w:rsid w:val="203A3747"/>
    <w:rsid w:val="204364D6"/>
    <w:rsid w:val="204B3BAC"/>
    <w:rsid w:val="205C3D3E"/>
    <w:rsid w:val="20736741"/>
    <w:rsid w:val="20D11379"/>
    <w:rsid w:val="21171836"/>
    <w:rsid w:val="217E17B5"/>
    <w:rsid w:val="21813590"/>
    <w:rsid w:val="218A1436"/>
    <w:rsid w:val="218C6F6B"/>
    <w:rsid w:val="21DD2533"/>
    <w:rsid w:val="226F6629"/>
    <w:rsid w:val="22A9030E"/>
    <w:rsid w:val="22E70834"/>
    <w:rsid w:val="22FC1FF6"/>
    <w:rsid w:val="23055F4B"/>
    <w:rsid w:val="232A64D7"/>
    <w:rsid w:val="233638BF"/>
    <w:rsid w:val="236E6F87"/>
    <w:rsid w:val="238863B2"/>
    <w:rsid w:val="23894EED"/>
    <w:rsid w:val="23B10170"/>
    <w:rsid w:val="23B67393"/>
    <w:rsid w:val="23D5753C"/>
    <w:rsid w:val="240B0E1A"/>
    <w:rsid w:val="2410525E"/>
    <w:rsid w:val="2415385B"/>
    <w:rsid w:val="244617D1"/>
    <w:rsid w:val="244F71D1"/>
    <w:rsid w:val="24644947"/>
    <w:rsid w:val="24A35337"/>
    <w:rsid w:val="24AF58FE"/>
    <w:rsid w:val="24EE1011"/>
    <w:rsid w:val="24FA251B"/>
    <w:rsid w:val="25076A52"/>
    <w:rsid w:val="252E31A4"/>
    <w:rsid w:val="25333404"/>
    <w:rsid w:val="254230FE"/>
    <w:rsid w:val="25CC3AC4"/>
    <w:rsid w:val="26166B21"/>
    <w:rsid w:val="267850FD"/>
    <w:rsid w:val="26D6452E"/>
    <w:rsid w:val="26D7268B"/>
    <w:rsid w:val="26E00DE3"/>
    <w:rsid w:val="27152649"/>
    <w:rsid w:val="2734620F"/>
    <w:rsid w:val="273635F5"/>
    <w:rsid w:val="276340A2"/>
    <w:rsid w:val="277B2305"/>
    <w:rsid w:val="27974C9F"/>
    <w:rsid w:val="27F82640"/>
    <w:rsid w:val="280003AA"/>
    <w:rsid w:val="28047186"/>
    <w:rsid w:val="280F59AC"/>
    <w:rsid w:val="28171B1F"/>
    <w:rsid w:val="281F760E"/>
    <w:rsid w:val="28452CCD"/>
    <w:rsid w:val="284F3187"/>
    <w:rsid w:val="28524E4B"/>
    <w:rsid w:val="286506FF"/>
    <w:rsid w:val="28856FF1"/>
    <w:rsid w:val="2888331A"/>
    <w:rsid w:val="288C534F"/>
    <w:rsid w:val="289401E6"/>
    <w:rsid w:val="28AA79AF"/>
    <w:rsid w:val="28B360F1"/>
    <w:rsid w:val="28DC0B03"/>
    <w:rsid w:val="29043096"/>
    <w:rsid w:val="292D6DFC"/>
    <w:rsid w:val="294424AC"/>
    <w:rsid w:val="29491AF8"/>
    <w:rsid w:val="2953174F"/>
    <w:rsid w:val="29774417"/>
    <w:rsid w:val="29863FC1"/>
    <w:rsid w:val="29886B96"/>
    <w:rsid w:val="29AC49F4"/>
    <w:rsid w:val="29BD78D5"/>
    <w:rsid w:val="29F1003A"/>
    <w:rsid w:val="29FC6222"/>
    <w:rsid w:val="2A1469C7"/>
    <w:rsid w:val="2A1D3847"/>
    <w:rsid w:val="2A470E78"/>
    <w:rsid w:val="2A6E0AAD"/>
    <w:rsid w:val="2A807409"/>
    <w:rsid w:val="2AAA24C5"/>
    <w:rsid w:val="2ABD6C32"/>
    <w:rsid w:val="2ABF6D7C"/>
    <w:rsid w:val="2B0962C1"/>
    <w:rsid w:val="2B1105AA"/>
    <w:rsid w:val="2B561EEE"/>
    <w:rsid w:val="2B5717DF"/>
    <w:rsid w:val="2B611A02"/>
    <w:rsid w:val="2B6678E1"/>
    <w:rsid w:val="2B8176F2"/>
    <w:rsid w:val="2B851F29"/>
    <w:rsid w:val="2BA46FFA"/>
    <w:rsid w:val="2BB5072C"/>
    <w:rsid w:val="2BBA5BA4"/>
    <w:rsid w:val="2BBA6258"/>
    <w:rsid w:val="2BBA78F9"/>
    <w:rsid w:val="2BE15AD2"/>
    <w:rsid w:val="2BFB24F0"/>
    <w:rsid w:val="2C197011"/>
    <w:rsid w:val="2C371C2E"/>
    <w:rsid w:val="2D431538"/>
    <w:rsid w:val="2D534D33"/>
    <w:rsid w:val="2D5F583F"/>
    <w:rsid w:val="2D7416C2"/>
    <w:rsid w:val="2D7C0731"/>
    <w:rsid w:val="2D89107E"/>
    <w:rsid w:val="2D8F0FBB"/>
    <w:rsid w:val="2D95222B"/>
    <w:rsid w:val="2D955A3F"/>
    <w:rsid w:val="2D9C3CFF"/>
    <w:rsid w:val="2DC15127"/>
    <w:rsid w:val="2DC43604"/>
    <w:rsid w:val="2DD6008F"/>
    <w:rsid w:val="2DDE3773"/>
    <w:rsid w:val="2DEC22FC"/>
    <w:rsid w:val="2DEC3B68"/>
    <w:rsid w:val="2DF07D84"/>
    <w:rsid w:val="2DFC6149"/>
    <w:rsid w:val="2DFC7D26"/>
    <w:rsid w:val="2E037B53"/>
    <w:rsid w:val="2E1C7F11"/>
    <w:rsid w:val="2E2B0D5A"/>
    <w:rsid w:val="2E5E72DF"/>
    <w:rsid w:val="2E7A12B0"/>
    <w:rsid w:val="2EB16AE0"/>
    <w:rsid w:val="2EC0433F"/>
    <w:rsid w:val="2EDE2164"/>
    <w:rsid w:val="2EE122F1"/>
    <w:rsid w:val="2EE13A9B"/>
    <w:rsid w:val="2EED234E"/>
    <w:rsid w:val="2F390133"/>
    <w:rsid w:val="2F501C41"/>
    <w:rsid w:val="2F54576F"/>
    <w:rsid w:val="2F66765C"/>
    <w:rsid w:val="2F8B700F"/>
    <w:rsid w:val="2F9B2453"/>
    <w:rsid w:val="2FAF0EAC"/>
    <w:rsid w:val="2FC454DF"/>
    <w:rsid w:val="2FC633AE"/>
    <w:rsid w:val="2FE26892"/>
    <w:rsid w:val="302A2656"/>
    <w:rsid w:val="30577AAF"/>
    <w:rsid w:val="305E5CD0"/>
    <w:rsid w:val="30697015"/>
    <w:rsid w:val="30A73C6C"/>
    <w:rsid w:val="30E2434C"/>
    <w:rsid w:val="312E500D"/>
    <w:rsid w:val="314A75AD"/>
    <w:rsid w:val="315C5C73"/>
    <w:rsid w:val="31662623"/>
    <w:rsid w:val="317A4B3A"/>
    <w:rsid w:val="31A62C19"/>
    <w:rsid w:val="31E253F9"/>
    <w:rsid w:val="31EB1217"/>
    <w:rsid w:val="31F21DED"/>
    <w:rsid w:val="322768BA"/>
    <w:rsid w:val="323010AC"/>
    <w:rsid w:val="323A312B"/>
    <w:rsid w:val="3247122E"/>
    <w:rsid w:val="32706E96"/>
    <w:rsid w:val="327B4D68"/>
    <w:rsid w:val="32BF7A26"/>
    <w:rsid w:val="331671F1"/>
    <w:rsid w:val="33231D85"/>
    <w:rsid w:val="33282E23"/>
    <w:rsid w:val="3348050C"/>
    <w:rsid w:val="336114CD"/>
    <w:rsid w:val="33737CC2"/>
    <w:rsid w:val="33862F66"/>
    <w:rsid w:val="338E291F"/>
    <w:rsid w:val="33C16C54"/>
    <w:rsid w:val="33EC1D41"/>
    <w:rsid w:val="34173387"/>
    <w:rsid w:val="344F2D12"/>
    <w:rsid w:val="347324B6"/>
    <w:rsid w:val="34762DFB"/>
    <w:rsid w:val="34B972D7"/>
    <w:rsid w:val="34CD6A7E"/>
    <w:rsid w:val="34EA133D"/>
    <w:rsid w:val="35043167"/>
    <w:rsid w:val="350E478A"/>
    <w:rsid w:val="35221BD7"/>
    <w:rsid w:val="356629EE"/>
    <w:rsid w:val="35785709"/>
    <w:rsid w:val="35917359"/>
    <w:rsid w:val="35A93B3F"/>
    <w:rsid w:val="35D30736"/>
    <w:rsid w:val="36036A60"/>
    <w:rsid w:val="362309FA"/>
    <w:rsid w:val="363F656D"/>
    <w:rsid w:val="365A1521"/>
    <w:rsid w:val="36640747"/>
    <w:rsid w:val="368B6B46"/>
    <w:rsid w:val="36A819E8"/>
    <w:rsid w:val="36B42BBB"/>
    <w:rsid w:val="36BA4525"/>
    <w:rsid w:val="36E014CB"/>
    <w:rsid w:val="36F90DC6"/>
    <w:rsid w:val="37154B76"/>
    <w:rsid w:val="372F439B"/>
    <w:rsid w:val="37300B12"/>
    <w:rsid w:val="374727B0"/>
    <w:rsid w:val="375B2001"/>
    <w:rsid w:val="37D076B3"/>
    <w:rsid w:val="37E4146F"/>
    <w:rsid w:val="380A35DC"/>
    <w:rsid w:val="38252901"/>
    <w:rsid w:val="382925B5"/>
    <w:rsid w:val="384E0BA9"/>
    <w:rsid w:val="384F4816"/>
    <w:rsid w:val="38776C48"/>
    <w:rsid w:val="389F6C37"/>
    <w:rsid w:val="38A57B2D"/>
    <w:rsid w:val="38B82080"/>
    <w:rsid w:val="38D33F51"/>
    <w:rsid w:val="38EE38B2"/>
    <w:rsid w:val="391166C9"/>
    <w:rsid w:val="39186574"/>
    <w:rsid w:val="39193BD5"/>
    <w:rsid w:val="39350D44"/>
    <w:rsid w:val="3945408D"/>
    <w:rsid w:val="394D1594"/>
    <w:rsid w:val="394F5AC2"/>
    <w:rsid w:val="395D77F3"/>
    <w:rsid w:val="397646FD"/>
    <w:rsid w:val="398C79A4"/>
    <w:rsid w:val="39E761A3"/>
    <w:rsid w:val="3A064FD4"/>
    <w:rsid w:val="3A242A89"/>
    <w:rsid w:val="3A2B6AC9"/>
    <w:rsid w:val="3A51009D"/>
    <w:rsid w:val="3A517E3F"/>
    <w:rsid w:val="3A614778"/>
    <w:rsid w:val="3A805663"/>
    <w:rsid w:val="3A905227"/>
    <w:rsid w:val="3AD75CAA"/>
    <w:rsid w:val="3ADE1988"/>
    <w:rsid w:val="3B20105D"/>
    <w:rsid w:val="3B221E10"/>
    <w:rsid w:val="3B2F5874"/>
    <w:rsid w:val="3B320036"/>
    <w:rsid w:val="3B3B287B"/>
    <w:rsid w:val="3B4A2166"/>
    <w:rsid w:val="3B6E28C8"/>
    <w:rsid w:val="3BAF00D3"/>
    <w:rsid w:val="3BF40F25"/>
    <w:rsid w:val="3C5B14A1"/>
    <w:rsid w:val="3C763BBC"/>
    <w:rsid w:val="3C890A2A"/>
    <w:rsid w:val="3C94283D"/>
    <w:rsid w:val="3D032D4C"/>
    <w:rsid w:val="3D412735"/>
    <w:rsid w:val="3D7A5460"/>
    <w:rsid w:val="3D9C3AE1"/>
    <w:rsid w:val="3DE73704"/>
    <w:rsid w:val="3DE838FA"/>
    <w:rsid w:val="3DE93E89"/>
    <w:rsid w:val="3DF03581"/>
    <w:rsid w:val="3DF57FC6"/>
    <w:rsid w:val="3E37046B"/>
    <w:rsid w:val="3E6C7964"/>
    <w:rsid w:val="3E85785D"/>
    <w:rsid w:val="3E8B79FD"/>
    <w:rsid w:val="3EB46896"/>
    <w:rsid w:val="3EC20C29"/>
    <w:rsid w:val="3EEB747D"/>
    <w:rsid w:val="3F120AEE"/>
    <w:rsid w:val="3F1D469A"/>
    <w:rsid w:val="3F57583F"/>
    <w:rsid w:val="3F7D24C0"/>
    <w:rsid w:val="3F9B3B41"/>
    <w:rsid w:val="3FB15B75"/>
    <w:rsid w:val="3FBA6915"/>
    <w:rsid w:val="3FE94BDA"/>
    <w:rsid w:val="3FF57EC1"/>
    <w:rsid w:val="3FFB4E33"/>
    <w:rsid w:val="40150EDD"/>
    <w:rsid w:val="40231D92"/>
    <w:rsid w:val="40670208"/>
    <w:rsid w:val="408F3F49"/>
    <w:rsid w:val="40C32F08"/>
    <w:rsid w:val="40CA363A"/>
    <w:rsid w:val="40EC5266"/>
    <w:rsid w:val="4123545F"/>
    <w:rsid w:val="412963C2"/>
    <w:rsid w:val="414D6D3C"/>
    <w:rsid w:val="415304FB"/>
    <w:rsid w:val="41541A2C"/>
    <w:rsid w:val="4169146D"/>
    <w:rsid w:val="41CC06F4"/>
    <w:rsid w:val="41F849A6"/>
    <w:rsid w:val="41FF4C67"/>
    <w:rsid w:val="420D29A8"/>
    <w:rsid w:val="42595F56"/>
    <w:rsid w:val="42737662"/>
    <w:rsid w:val="428C1357"/>
    <w:rsid w:val="429231DC"/>
    <w:rsid w:val="42F258C9"/>
    <w:rsid w:val="4338653F"/>
    <w:rsid w:val="433D1722"/>
    <w:rsid w:val="43530DD2"/>
    <w:rsid w:val="43675612"/>
    <w:rsid w:val="43B30E7F"/>
    <w:rsid w:val="43D328E6"/>
    <w:rsid w:val="440A6DFC"/>
    <w:rsid w:val="44142D59"/>
    <w:rsid w:val="4447286E"/>
    <w:rsid w:val="446F55F3"/>
    <w:rsid w:val="44B766C6"/>
    <w:rsid w:val="44DB50E4"/>
    <w:rsid w:val="44F43605"/>
    <w:rsid w:val="45116092"/>
    <w:rsid w:val="451B3FAB"/>
    <w:rsid w:val="452244A0"/>
    <w:rsid w:val="4544101F"/>
    <w:rsid w:val="45564F6F"/>
    <w:rsid w:val="455C7875"/>
    <w:rsid w:val="459A0C45"/>
    <w:rsid w:val="45AD277B"/>
    <w:rsid w:val="45BE2670"/>
    <w:rsid w:val="45CD49D0"/>
    <w:rsid w:val="45F544C0"/>
    <w:rsid w:val="46005086"/>
    <w:rsid w:val="46071592"/>
    <w:rsid w:val="464E4D30"/>
    <w:rsid w:val="465D232E"/>
    <w:rsid w:val="46876052"/>
    <w:rsid w:val="46897DA4"/>
    <w:rsid w:val="468F6720"/>
    <w:rsid w:val="46B87CDF"/>
    <w:rsid w:val="46C666BA"/>
    <w:rsid w:val="46CC4D90"/>
    <w:rsid w:val="46D52F86"/>
    <w:rsid w:val="472663BB"/>
    <w:rsid w:val="4749324B"/>
    <w:rsid w:val="477443D6"/>
    <w:rsid w:val="477541DE"/>
    <w:rsid w:val="478E7BFE"/>
    <w:rsid w:val="47936EE9"/>
    <w:rsid w:val="4797086F"/>
    <w:rsid w:val="479939A3"/>
    <w:rsid w:val="47A8011C"/>
    <w:rsid w:val="47B06E54"/>
    <w:rsid w:val="47BA30FE"/>
    <w:rsid w:val="47CB226A"/>
    <w:rsid w:val="47E95195"/>
    <w:rsid w:val="483D2B24"/>
    <w:rsid w:val="484A0ADD"/>
    <w:rsid w:val="48642818"/>
    <w:rsid w:val="48647308"/>
    <w:rsid w:val="48654A49"/>
    <w:rsid w:val="487C4D1C"/>
    <w:rsid w:val="487C7C87"/>
    <w:rsid w:val="48A45981"/>
    <w:rsid w:val="48B345EE"/>
    <w:rsid w:val="48C45282"/>
    <w:rsid w:val="48EC436E"/>
    <w:rsid w:val="490F7ECB"/>
    <w:rsid w:val="49CE7A5F"/>
    <w:rsid w:val="4A0C5F31"/>
    <w:rsid w:val="4A1B278E"/>
    <w:rsid w:val="4A2E72A7"/>
    <w:rsid w:val="4A474594"/>
    <w:rsid w:val="4A546A5F"/>
    <w:rsid w:val="4A550D17"/>
    <w:rsid w:val="4A6D2C9F"/>
    <w:rsid w:val="4A722FA5"/>
    <w:rsid w:val="4A863CAF"/>
    <w:rsid w:val="4A8D0282"/>
    <w:rsid w:val="4AC172FB"/>
    <w:rsid w:val="4AC96846"/>
    <w:rsid w:val="4AE43E8B"/>
    <w:rsid w:val="4AFB182F"/>
    <w:rsid w:val="4AFF32E0"/>
    <w:rsid w:val="4B1D74D7"/>
    <w:rsid w:val="4B92518D"/>
    <w:rsid w:val="4BA02A3B"/>
    <w:rsid w:val="4BAD3FC6"/>
    <w:rsid w:val="4BC62BFC"/>
    <w:rsid w:val="4C491429"/>
    <w:rsid w:val="4C71526B"/>
    <w:rsid w:val="4C843ED6"/>
    <w:rsid w:val="4C890FA6"/>
    <w:rsid w:val="4CB05B6F"/>
    <w:rsid w:val="4CC419A8"/>
    <w:rsid w:val="4CE41EE2"/>
    <w:rsid w:val="4CF134BA"/>
    <w:rsid w:val="4D096EA2"/>
    <w:rsid w:val="4D167AB1"/>
    <w:rsid w:val="4D4D4BFF"/>
    <w:rsid w:val="4D921490"/>
    <w:rsid w:val="4D92569B"/>
    <w:rsid w:val="4DA720B2"/>
    <w:rsid w:val="4DB26FEE"/>
    <w:rsid w:val="4DBB097E"/>
    <w:rsid w:val="4DCB2BD3"/>
    <w:rsid w:val="4DD12613"/>
    <w:rsid w:val="4E123EF3"/>
    <w:rsid w:val="4E2048BC"/>
    <w:rsid w:val="4E6C3671"/>
    <w:rsid w:val="4EA71599"/>
    <w:rsid w:val="4EAA5D97"/>
    <w:rsid w:val="4EB66035"/>
    <w:rsid w:val="4ECC13A9"/>
    <w:rsid w:val="4F0A11E2"/>
    <w:rsid w:val="4F2C2BD7"/>
    <w:rsid w:val="4F701D80"/>
    <w:rsid w:val="4F7A00DE"/>
    <w:rsid w:val="4F827EB8"/>
    <w:rsid w:val="4F904D51"/>
    <w:rsid w:val="4F9A79EE"/>
    <w:rsid w:val="4FF53212"/>
    <w:rsid w:val="500610DF"/>
    <w:rsid w:val="50176DA6"/>
    <w:rsid w:val="50771771"/>
    <w:rsid w:val="509864CF"/>
    <w:rsid w:val="50BA6E90"/>
    <w:rsid w:val="50E90DF8"/>
    <w:rsid w:val="50EF015F"/>
    <w:rsid w:val="514D7915"/>
    <w:rsid w:val="51516394"/>
    <w:rsid w:val="519566EB"/>
    <w:rsid w:val="52131743"/>
    <w:rsid w:val="525C5A6E"/>
    <w:rsid w:val="52671AA1"/>
    <w:rsid w:val="52674C7D"/>
    <w:rsid w:val="526F5BE5"/>
    <w:rsid w:val="527B5C94"/>
    <w:rsid w:val="52821CDA"/>
    <w:rsid w:val="52DF41EA"/>
    <w:rsid w:val="52EA51BF"/>
    <w:rsid w:val="53062F0F"/>
    <w:rsid w:val="5314760D"/>
    <w:rsid w:val="531A1BAB"/>
    <w:rsid w:val="531D7EFC"/>
    <w:rsid w:val="53273C69"/>
    <w:rsid w:val="532E05BB"/>
    <w:rsid w:val="53373126"/>
    <w:rsid w:val="536E1E5F"/>
    <w:rsid w:val="53750158"/>
    <w:rsid w:val="53782206"/>
    <w:rsid w:val="53AA7442"/>
    <w:rsid w:val="53B674F5"/>
    <w:rsid w:val="53CF0785"/>
    <w:rsid w:val="540C5FB0"/>
    <w:rsid w:val="54196419"/>
    <w:rsid w:val="54406244"/>
    <w:rsid w:val="54C01C08"/>
    <w:rsid w:val="54CD151D"/>
    <w:rsid w:val="54D82EB7"/>
    <w:rsid w:val="54DC675F"/>
    <w:rsid w:val="54F646A7"/>
    <w:rsid w:val="550602F7"/>
    <w:rsid w:val="550F3531"/>
    <w:rsid w:val="553E2DDE"/>
    <w:rsid w:val="55406644"/>
    <w:rsid w:val="55442B84"/>
    <w:rsid w:val="55463B0A"/>
    <w:rsid w:val="55550A83"/>
    <w:rsid w:val="555D6198"/>
    <w:rsid w:val="55620C09"/>
    <w:rsid w:val="558D1860"/>
    <w:rsid w:val="559B51A7"/>
    <w:rsid w:val="55AA3AE3"/>
    <w:rsid w:val="55AF49D3"/>
    <w:rsid w:val="561533F7"/>
    <w:rsid w:val="56333ED4"/>
    <w:rsid w:val="563950B9"/>
    <w:rsid w:val="56627DD6"/>
    <w:rsid w:val="5668556C"/>
    <w:rsid w:val="567B1F02"/>
    <w:rsid w:val="56917828"/>
    <w:rsid w:val="56934428"/>
    <w:rsid w:val="56974F4E"/>
    <w:rsid w:val="57034EF5"/>
    <w:rsid w:val="570D5BFA"/>
    <w:rsid w:val="572C6701"/>
    <w:rsid w:val="573149AA"/>
    <w:rsid w:val="57355739"/>
    <w:rsid w:val="5737372E"/>
    <w:rsid w:val="577447E0"/>
    <w:rsid w:val="578E1771"/>
    <w:rsid w:val="57A04398"/>
    <w:rsid w:val="58091FB4"/>
    <w:rsid w:val="580A16B2"/>
    <w:rsid w:val="581B09A5"/>
    <w:rsid w:val="5866508B"/>
    <w:rsid w:val="586C1F36"/>
    <w:rsid w:val="588905A3"/>
    <w:rsid w:val="588C08EC"/>
    <w:rsid w:val="58C16859"/>
    <w:rsid w:val="58F05C16"/>
    <w:rsid w:val="590B0D69"/>
    <w:rsid w:val="5926458F"/>
    <w:rsid w:val="593F05BC"/>
    <w:rsid w:val="59897463"/>
    <w:rsid w:val="59943659"/>
    <w:rsid w:val="59BC46B1"/>
    <w:rsid w:val="59BD0851"/>
    <w:rsid w:val="59C07760"/>
    <w:rsid w:val="59CA4CA5"/>
    <w:rsid w:val="59E349C6"/>
    <w:rsid w:val="59EB714C"/>
    <w:rsid w:val="59EC30D3"/>
    <w:rsid w:val="5A2211B2"/>
    <w:rsid w:val="5A295031"/>
    <w:rsid w:val="5A3228A1"/>
    <w:rsid w:val="5A3C3AA1"/>
    <w:rsid w:val="5A6A6ED2"/>
    <w:rsid w:val="5A7859D5"/>
    <w:rsid w:val="5ABE74F7"/>
    <w:rsid w:val="5AF4775E"/>
    <w:rsid w:val="5AF56774"/>
    <w:rsid w:val="5AF94DCF"/>
    <w:rsid w:val="5B0B4084"/>
    <w:rsid w:val="5B13327F"/>
    <w:rsid w:val="5B36000C"/>
    <w:rsid w:val="5B792419"/>
    <w:rsid w:val="5B7F70CC"/>
    <w:rsid w:val="5B8A0D3A"/>
    <w:rsid w:val="5B927593"/>
    <w:rsid w:val="5BF523E1"/>
    <w:rsid w:val="5BFE1454"/>
    <w:rsid w:val="5C382399"/>
    <w:rsid w:val="5C4F16DC"/>
    <w:rsid w:val="5C6F14D7"/>
    <w:rsid w:val="5C92062B"/>
    <w:rsid w:val="5C9D2320"/>
    <w:rsid w:val="5CC63A9A"/>
    <w:rsid w:val="5CDF261B"/>
    <w:rsid w:val="5CFB76A0"/>
    <w:rsid w:val="5D0B589D"/>
    <w:rsid w:val="5D2A6D09"/>
    <w:rsid w:val="5D3F1B27"/>
    <w:rsid w:val="5D464319"/>
    <w:rsid w:val="5D59088B"/>
    <w:rsid w:val="5D5D1487"/>
    <w:rsid w:val="5D793148"/>
    <w:rsid w:val="5D7F0E4C"/>
    <w:rsid w:val="5D8047C4"/>
    <w:rsid w:val="5D891CBC"/>
    <w:rsid w:val="5D9A3443"/>
    <w:rsid w:val="5DAC1786"/>
    <w:rsid w:val="5DB46AE0"/>
    <w:rsid w:val="5DC27437"/>
    <w:rsid w:val="5DF73E80"/>
    <w:rsid w:val="5E30232C"/>
    <w:rsid w:val="5E5305F2"/>
    <w:rsid w:val="5E807B19"/>
    <w:rsid w:val="5EBF3D8C"/>
    <w:rsid w:val="5F1057A4"/>
    <w:rsid w:val="5F4A4C36"/>
    <w:rsid w:val="5F4F7336"/>
    <w:rsid w:val="5F55752E"/>
    <w:rsid w:val="5F664934"/>
    <w:rsid w:val="5F946188"/>
    <w:rsid w:val="5FAB799B"/>
    <w:rsid w:val="5FF3053F"/>
    <w:rsid w:val="5FF87A3D"/>
    <w:rsid w:val="6017067D"/>
    <w:rsid w:val="60362539"/>
    <w:rsid w:val="60712F7A"/>
    <w:rsid w:val="608C5AA0"/>
    <w:rsid w:val="60AC48F1"/>
    <w:rsid w:val="60BC61D0"/>
    <w:rsid w:val="60BD766B"/>
    <w:rsid w:val="60CB0086"/>
    <w:rsid w:val="610D489C"/>
    <w:rsid w:val="61155E52"/>
    <w:rsid w:val="611F78C3"/>
    <w:rsid w:val="61435DD5"/>
    <w:rsid w:val="61643451"/>
    <w:rsid w:val="61654F64"/>
    <w:rsid w:val="621133DC"/>
    <w:rsid w:val="62176B2E"/>
    <w:rsid w:val="624A56E8"/>
    <w:rsid w:val="624F18CC"/>
    <w:rsid w:val="62516C76"/>
    <w:rsid w:val="63491468"/>
    <w:rsid w:val="6353706F"/>
    <w:rsid w:val="63687733"/>
    <w:rsid w:val="63967866"/>
    <w:rsid w:val="63DE3CA1"/>
    <w:rsid w:val="63E30C9E"/>
    <w:rsid w:val="643D00D1"/>
    <w:rsid w:val="645E2C42"/>
    <w:rsid w:val="64692A3F"/>
    <w:rsid w:val="64CB6F60"/>
    <w:rsid w:val="65073AAF"/>
    <w:rsid w:val="65244680"/>
    <w:rsid w:val="658018CF"/>
    <w:rsid w:val="659E786C"/>
    <w:rsid w:val="65B64F2D"/>
    <w:rsid w:val="65C53CBA"/>
    <w:rsid w:val="663E6320"/>
    <w:rsid w:val="666A4A43"/>
    <w:rsid w:val="668B0334"/>
    <w:rsid w:val="66901E3A"/>
    <w:rsid w:val="669213D5"/>
    <w:rsid w:val="669C791D"/>
    <w:rsid w:val="669D1AF7"/>
    <w:rsid w:val="66CA0EEF"/>
    <w:rsid w:val="66D804E9"/>
    <w:rsid w:val="671D5B4D"/>
    <w:rsid w:val="67291617"/>
    <w:rsid w:val="673F43A2"/>
    <w:rsid w:val="676913C8"/>
    <w:rsid w:val="676A56C3"/>
    <w:rsid w:val="67D23F05"/>
    <w:rsid w:val="67E6075F"/>
    <w:rsid w:val="68012199"/>
    <w:rsid w:val="680D2E19"/>
    <w:rsid w:val="68220CB4"/>
    <w:rsid w:val="682C439D"/>
    <w:rsid w:val="687619C0"/>
    <w:rsid w:val="68823471"/>
    <w:rsid w:val="68867F92"/>
    <w:rsid w:val="6887474A"/>
    <w:rsid w:val="688B35D9"/>
    <w:rsid w:val="68B64D22"/>
    <w:rsid w:val="68E15CC9"/>
    <w:rsid w:val="68EC6BD3"/>
    <w:rsid w:val="68F027AB"/>
    <w:rsid w:val="6913231C"/>
    <w:rsid w:val="691F7DAC"/>
    <w:rsid w:val="6925068D"/>
    <w:rsid w:val="69322B49"/>
    <w:rsid w:val="69506E7E"/>
    <w:rsid w:val="695C72B4"/>
    <w:rsid w:val="696B7C9C"/>
    <w:rsid w:val="697D2FEB"/>
    <w:rsid w:val="69846FA5"/>
    <w:rsid w:val="69B30A91"/>
    <w:rsid w:val="69BA704C"/>
    <w:rsid w:val="6A044920"/>
    <w:rsid w:val="6A2A42EB"/>
    <w:rsid w:val="6A3D089B"/>
    <w:rsid w:val="6A4F35AB"/>
    <w:rsid w:val="6A523CD8"/>
    <w:rsid w:val="6A656BC5"/>
    <w:rsid w:val="6A6A26C9"/>
    <w:rsid w:val="6A7E2428"/>
    <w:rsid w:val="6A865687"/>
    <w:rsid w:val="6AA357F1"/>
    <w:rsid w:val="6B107790"/>
    <w:rsid w:val="6B2D21DC"/>
    <w:rsid w:val="6B460EA8"/>
    <w:rsid w:val="6B653234"/>
    <w:rsid w:val="6B872C54"/>
    <w:rsid w:val="6B8D1154"/>
    <w:rsid w:val="6B905239"/>
    <w:rsid w:val="6BB80269"/>
    <w:rsid w:val="6BB84BC4"/>
    <w:rsid w:val="6BE3719A"/>
    <w:rsid w:val="6BEA6BA6"/>
    <w:rsid w:val="6C3B7D97"/>
    <w:rsid w:val="6CA84620"/>
    <w:rsid w:val="6CAB35A3"/>
    <w:rsid w:val="6CAD4A37"/>
    <w:rsid w:val="6CB94B1D"/>
    <w:rsid w:val="6CD8742A"/>
    <w:rsid w:val="6CE12DAD"/>
    <w:rsid w:val="6CEB69F3"/>
    <w:rsid w:val="6CF10961"/>
    <w:rsid w:val="6D0910D4"/>
    <w:rsid w:val="6D0D08E5"/>
    <w:rsid w:val="6D3B6E7B"/>
    <w:rsid w:val="6D760C85"/>
    <w:rsid w:val="6D985D84"/>
    <w:rsid w:val="6DAA7278"/>
    <w:rsid w:val="6DBD04E2"/>
    <w:rsid w:val="6DC9760E"/>
    <w:rsid w:val="6DD42620"/>
    <w:rsid w:val="6DD603A3"/>
    <w:rsid w:val="6DEC479E"/>
    <w:rsid w:val="6DF82FBB"/>
    <w:rsid w:val="6DFD2AC8"/>
    <w:rsid w:val="6E033C9B"/>
    <w:rsid w:val="6E0835A1"/>
    <w:rsid w:val="6E0D32D4"/>
    <w:rsid w:val="6E1A4FAB"/>
    <w:rsid w:val="6E4606DD"/>
    <w:rsid w:val="6E5E1050"/>
    <w:rsid w:val="6EAA24F2"/>
    <w:rsid w:val="6ED97BDF"/>
    <w:rsid w:val="6F2B7CBE"/>
    <w:rsid w:val="6F36389E"/>
    <w:rsid w:val="6F607DED"/>
    <w:rsid w:val="6F97444C"/>
    <w:rsid w:val="6FA02FF3"/>
    <w:rsid w:val="6FBF6C5A"/>
    <w:rsid w:val="701B5DEF"/>
    <w:rsid w:val="703078BA"/>
    <w:rsid w:val="703A6EFE"/>
    <w:rsid w:val="703D583D"/>
    <w:rsid w:val="70643F7A"/>
    <w:rsid w:val="70816B74"/>
    <w:rsid w:val="70890A95"/>
    <w:rsid w:val="70AD2DC5"/>
    <w:rsid w:val="70DE1A00"/>
    <w:rsid w:val="70DE6412"/>
    <w:rsid w:val="711935B8"/>
    <w:rsid w:val="71866C9B"/>
    <w:rsid w:val="718B0C61"/>
    <w:rsid w:val="71986946"/>
    <w:rsid w:val="71EF0C2F"/>
    <w:rsid w:val="721163C2"/>
    <w:rsid w:val="723F1F7F"/>
    <w:rsid w:val="726E54C1"/>
    <w:rsid w:val="728F20F9"/>
    <w:rsid w:val="72A74753"/>
    <w:rsid w:val="72AB34AD"/>
    <w:rsid w:val="72E43D46"/>
    <w:rsid w:val="72FE08E6"/>
    <w:rsid w:val="73124A39"/>
    <w:rsid w:val="733765D2"/>
    <w:rsid w:val="733C30D1"/>
    <w:rsid w:val="734F18ED"/>
    <w:rsid w:val="73E7625F"/>
    <w:rsid w:val="741B0E46"/>
    <w:rsid w:val="742E5DF8"/>
    <w:rsid w:val="74827E51"/>
    <w:rsid w:val="7487082D"/>
    <w:rsid w:val="74975802"/>
    <w:rsid w:val="74AB16AC"/>
    <w:rsid w:val="74C45C99"/>
    <w:rsid w:val="74F06499"/>
    <w:rsid w:val="75047FD2"/>
    <w:rsid w:val="750930BC"/>
    <w:rsid w:val="75306986"/>
    <w:rsid w:val="754D7527"/>
    <w:rsid w:val="756B1DDB"/>
    <w:rsid w:val="756B68C2"/>
    <w:rsid w:val="757338FB"/>
    <w:rsid w:val="75C02561"/>
    <w:rsid w:val="75E12525"/>
    <w:rsid w:val="75E54493"/>
    <w:rsid w:val="75E8704A"/>
    <w:rsid w:val="76000585"/>
    <w:rsid w:val="76150E90"/>
    <w:rsid w:val="762530AC"/>
    <w:rsid w:val="763801D3"/>
    <w:rsid w:val="76454916"/>
    <w:rsid w:val="764F5634"/>
    <w:rsid w:val="765B36F2"/>
    <w:rsid w:val="76986098"/>
    <w:rsid w:val="76DA6DE5"/>
    <w:rsid w:val="76DA7A82"/>
    <w:rsid w:val="76E35BCD"/>
    <w:rsid w:val="76F8154D"/>
    <w:rsid w:val="770D1EB6"/>
    <w:rsid w:val="7728231B"/>
    <w:rsid w:val="775521C0"/>
    <w:rsid w:val="77695589"/>
    <w:rsid w:val="777451F9"/>
    <w:rsid w:val="77951D10"/>
    <w:rsid w:val="77D16AF3"/>
    <w:rsid w:val="77E645CC"/>
    <w:rsid w:val="77EA4C98"/>
    <w:rsid w:val="77F8478C"/>
    <w:rsid w:val="77F86A95"/>
    <w:rsid w:val="7835049D"/>
    <w:rsid w:val="78582A84"/>
    <w:rsid w:val="78723567"/>
    <w:rsid w:val="78E269F2"/>
    <w:rsid w:val="7914226C"/>
    <w:rsid w:val="79BA4569"/>
    <w:rsid w:val="79E543CC"/>
    <w:rsid w:val="79F92201"/>
    <w:rsid w:val="7A057C8F"/>
    <w:rsid w:val="7A536385"/>
    <w:rsid w:val="7A7F135A"/>
    <w:rsid w:val="7A933597"/>
    <w:rsid w:val="7A9E0B07"/>
    <w:rsid w:val="7AA16092"/>
    <w:rsid w:val="7B26375F"/>
    <w:rsid w:val="7B550838"/>
    <w:rsid w:val="7B674A72"/>
    <w:rsid w:val="7B80626E"/>
    <w:rsid w:val="7B931384"/>
    <w:rsid w:val="7B955ED1"/>
    <w:rsid w:val="7BA12583"/>
    <w:rsid w:val="7BC5786D"/>
    <w:rsid w:val="7BE62815"/>
    <w:rsid w:val="7C6C4067"/>
    <w:rsid w:val="7C6C659E"/>
    <w:rsid w:val="7CC54F22"/>
    <w:rsid w:val="7CFA1565"/>
    <w:rsid w:val="7D0518F4"/>
    <w:rsid w:val="7D116BAA"/>
    <w:rsid w:val="7D340542"/>
    <w:rsid w:val="7D387307"/>
    <w:rsid w:val="7D3B0A31"/>
    <w:rsid w:val="7D5915E5"/>
    <w:rsid w:val="7D8B11AD"/>
    <w:rsid w:val="7D8B1D4F"/>
    <w:rsid w:val="7DA66D97"/>
    <w:rsid w:val="7DC15F20"/>
    <w:rsid w:val="7E1556EF"/>
    <w:rsid w:val="7E95021C"/>
    <w:rsid w:val="7EAB0C51"/>
    <w:rsid w:val="7EC91747"/>
    <w:rsid w:val="7EDF17AF"/>
    <w:rsid w:val="7EEC446D"/>
    <w:rsid w:val="7F1824F7"/>
    <w:rsid w:val="7F312E45"/>
    <w:rsid w:val="7F3933D5"/>
    <w:rsid w:val="7F555DF5"/>
    <w:rsid w:val="7FB072D7"/>
    <w:rsid w:val="7FB152E7"/>
    <w:rsid w:val="7FE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0"/>
    <w:pPr>
      <w:keepNext/>
      <w:keepLines/>
      <w:snapToGrid w:val="0"/>
      <w:spacing w:before="50" w:beforeLines="50" w:beforeAutospacing="0" w:after="50" w:afterLines="50" w:afterAutospacing="0" w:line="560" w:lineRule="exact"/>
      <w:ind w:firstLine="1526" w:firstLineChars="200"/>
      <w:outlineLvl w:val="0"/>
    </w:pPr>
    <w:rPr>
      <w:rFonts w:ascii="黑体" w:hAnsi="黑体" w:eastAsia="黑体"/>
      <w:kern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pageBreakBefore/>
      <w:snapToGrid w:val="0"/>
      <w:spacing w:beforeLines="0" w:beforeAutospacing="0" w:afterLines="0" w:afterAutospacing="0" w:line="240" w:lineRule="auto"/>
      <w:ind w:firstLine="0" w:firstLineChars="0"/>
      <w:jc w:val="center"/>
      <w:outlineLvl w:val="1"/>
    </w:pPr>
    <w:rPr>
      <w:rFonts w:ascii="宋体" w:hAnsi="宋体"/>
      <w:b/>
      <w:sz w:val="36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qFormat/>
    <w:uiPriority w:val="0"/>
  </w:style>
  <w:style w:type="paragraph" w:styleId="8">
    <w:name w:val="toc 2"/>
    <w:basedOn w:val="1"/>
    <w:next w:val="1"/>
    <w:qFormat/>
    <w:uiPriority w:val="0"/>
    <w:pPr>
      <w:ind w:left="420" w:leftChars="200"/>
    </w:p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</w:pPr>
    <w:rPr>
      <w:rFonts w:ascii="宋体" w:hAnsi="宋体"/>
      <w:kern w:val="0"/>
      <w:sz w:val="24"/>
    </w:rPr>
  </w:style>
  <w:style w:type="paragraph" w:styleId="10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FollowedHyperlink"/>
    <w:basedOn w:val="12"/>
    <w:qFormat/>
    <w:uiPriority w:val="0"/>
    <w:rPr>
      <w:color w:val="800080"/>
      <w:u w:val="single"/>
    </w:rPr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character" w:customStyle="1" w:styleId="16">
    <w:name w:val="标题 1 Char"/>
    <w:link w:val="3"/>
    <w:qFormat/>
    <w:uiPriority w:val="0"/>
    <w:rPr>
      <w:rFonts w:ascii="黑体" w:hAnsi="黑体" w:eastAsia="黑体"/>
      <w:kern w:val="44"/>
      <w:sz w:val="32"/>
    </w:rPr>
  </w:style>
  <w:style w:type="paragraph" w:customStyle="1" w:styleId="17">
    <w:name w:val="普通(网站)1"/>
    <w:basedOn w:val="1"/>
    <w:qFormat/>
    <w:uiPriority w:val="0"/>
    <w:pPr>
      <w:widowControl/>
      <w:spacing w:beforeAutospacing="1" w:afterAutospacing="1"/>
    </w:pPr>
    <w:rPr>
      <w:rFonts w:ascii="宋体" w:hAnsi="宋体"/>
      <w:kern w:val="0"/>
      <w:sz w:val="24"/>
    </w:rPr>
  </w:style>
  <w:style w:type="paragraph" w:customStyle="1" w:styleId="18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9">
    <w:name w:val="p0"/>
    <w:basedOn w:val="1"/>
    <w:qFormat/>
    <w:uiPriority w:val="0"/>
    <w:pPr>
      <w:widowControl/>
    </w:pPr>
  </w:style>
  <w:style w:type="paragraph" w:customStyle="1" w:styleId="20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2021-01-21T09:20:00Z</dcterms:created>
  <dc:creator>Administrator</dc:creator>
  <cp:lastModifiedBy>包挺华</cp:lastModifiedBy>
  <cp:lastPrinted>2021-07-13T06:36:00Z</cp:lastPrinted>
  <dcterms:modified xsi:type="dcterms:W3CDTF">2021-12-02T08:47:34Z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