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2A" w:rsidRDefault="00D1192A" w:rsidP="00D1192A">
      <w:pPr>
        <w:jc w:val="center"/>
        <w:rPr>
          <w:rFonts w:ascii="仿宋_GB2312" w:eastAsia="仿宋_GB2312"/>
          <w:b/>
          <w:sz w:val="32"/>
          <w:szCs w:val="32"/>
        </w:rPr>
      </w:pPr>
      <w:r w:rsidRPr="00D1192A">
        <w:rPr>
          <w:rFonts w:ascii="仿宋_GB2312" w:eastAsia="仿宋_GB2312" w:hint="eastAsia"/>
          <w:b/>
          <w:sz w:val="32"/>
          <w:szCs w:val="32"/>
        </w:rPr>
        <w:t>关于组织开展全县社区居民美术（漫画）作品大赛活动的</w:t>
      </w:r>
    </w:p>
    <w:p w:rsidR="00D1192A" w:rsidRPr="00D1192A" w:rsidRDefault="00D1192A" w:rsidP="00D1192A">
      <w:pPr>
        <w:jc w:val="center"/>
        <w:rPr>
          <w:rFonts w:ascii="仿宋_GB2312" w:eastAsia="仿宋_GB2312"/>
          <w:b/>
          <w:sz w:val="32"/>
          <w:szCs w:val="32"/>
        </w:rPr>
      </w:pPr>
      <w:r w:rsidRPr="00D1192A">
        <w:rPr>
          <w:rFonts w:ascii="仿宋_GB2312" w:eastAsia="仿宋_GB2312" w:hint="eastAsia"/>
          <w:b/>
          <w:sz w:val="32"/>
          <w:szCs w:val="32"/>
        </w:rPr>
        <w:t>通知</w:t>
      </w:r>
    </w:p>
    <w:p w:rsidR="00D1192A" w:rsidRPr="00D1192A" w:rsidRDefault="00D1192A" w:rsidP="00D1192A">
      <w:pPr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各中小学、幼儿园、直属单位、中心成校：</w:t>
      </w:r>
    </w:p>
    <w:p w:rsidR="00D1192A" w:rsidRPr="00D1192A" w:rsidRDefault="00D1192A" w:rsidP="00D1192A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为了庆祝中国共产党建党100周年，喜迎杭州亚运盛会，进一步推动优秀社区文化融入</w:t>
      </w:r>
    </w:p>
    <w:p w:rsidR="00D1192A" w:rsidRPr="00D1192A" w:rsidRDefault="00D1192A" w:rsidP="00D1192A">
      <w:pPr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社区教育工作实践，根据浙</w:t>
      </w:r>
      <w:proofErr w:type="gramStart"/>
      <w:r w:rsidRPr="00D1192A">
        <w:rPr>
          <w:rFonts w:ascii="仿宋_GB2312" w:eastAsia="仿宋_GB2312" w:hint="eastAsia"/>
        </w:rPr>
        <w:t>社教办</w:t>
      </w:r>
      <w:proofErr w:type="gramEnd"/>
      <w:r w:rsidRPr="00D1192A">
        <w:rPr>
          <w:rFonts w:ascii="仿宋_GB2312" w:eastAsia="仿宋_GB2312" w:hint="eastAsia"/>
        </w:rPr>
        <w:t>【2021】1号</w:t>
      </w:r>
      <w:r w:rsidR="00B853C8">
        <w:rPr>
          <w:rFonts w:ascii="仿宋_GB2312" w:eastAsia="仿宋_GB2312" w:hint="eastAsia"/>
        </w:rPr>
        <w:t>文件精神</w:t>
      </w:r>
      <w:r w:rsidRPr="00D1192A">
        <w:rPr>
          <w:rFonts w:ascii="仿宋_GB2312" w:eastAsia="仿宋_GB2312" w:hint="eastAsia"/>
        </w:rPr>
        <w:t>，决定组织开展全县社区居民美术（漫画）作品大赛。现将具体事项通知如下：</w:t>
      </w:r>
    </w:p>
    <w:p w:rsidR="00D1192A" w:rsidRPr="00B853C8" w:rsidRDefault="00D1192A" w:rsidP="00B853C8">
      <w:pPr>
        <w:ind w:firstLineChars="200" w:firstLine="422"/>
        <w:rPr>
          <w:rFonts w:ascii="仿宋_GB2312" w:eastAsia="仿宋_GB2312"/>
          <w:b/>
        </w:rPr>
      </w:pPr>
      <w:r w:rsidRPr="00B853C8">
        <w:rPr>
          <w:rFonts w:ascii="仿宋_GB2312" w:eastAsia="仿宋_GB2312" w:hint="eastAsia"/>
          <w:b/>
        </w:rPr>
        <w:t>一、大赛主题</w:t>
      </w:r>
    </w:p>
    <w:p w:rsidR="00D1192A" w:rsidRPr="00D1192A" w:rsidRDefault="00D1192A" w:rsidP="00D1192A">
      <w:pPr>
        <w:ind w:firstLineChars="150" w:firstLine="315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庆建党</w:t>
      </w:r>
      <w:proofErr w:type="gramStart"/>
      <w:r w:rsidRPr="00D1192A">
        <w:rPr>
          <w:rFonts w:ascii="仿宋_GB2312" w:eastAsia="仿宋_GB2312" w:hint="eastAsia"/>
        </w:rPr>
        <w:t>百年迎</w:t>
      </w:r>
      <w:proofErr w:type="gramEnd"/>
      <w:r w:rsidRPr="00D1192A">
        <w:rPr>
          <w:rFonts w:ascii="仿宋_GB2312" w:eastAsia="仿宋_GB2312" w:hint="eastAsia"/>
        </w:rPr>
        <w:t>亚运盛会</w:t>
      </w:r>
    </w:p>
    <w:p w:rsidR="00D1192A" w:rsidRPr="00B853C8" w:rsidRDefault="00D1192A" w:rsidP="00B853C8">
      <w:pPr>
        <w:ind w:firstLineChars="200" w:firstLine="422"/>
        <w:rPr>
          <w:rFonts w:ascii="仿宋_GB2312" w:eastAsia="仿宋_GB2312"/>
          <w:b/>
        </w:rPr>
      </w:pPr>
      <w:r w:rsidRPr="00B853C8">
        <w:rPr>
          <w:rFonts w:ascii="仿宋_GB2312" w:eastAsia="仿宋_GB2312" w:hint="eastAsia"/>
          <w:b/>
        </w:rPr>
        <w:t>二、参赛对象</w:t>
      </w:r>
    </w:p>
    <w:p w:rsidR="00D1192A" w:rsidRPr="00D1192A" w:rsidRDefault="00D1192A" w:rsidP="00D1192A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全县青少年、中老年社区居民以及美术和漫画爱好者。</w:t>
      </w:r>
    </w:p>
    <w:p w:rsidR="00D1192A" w:rsidRPr="00B853C8" w:rsidRDefault="00D1192A" w:rsidP="00B853C8">
      <w:pPr>
        <w:ind w:firstLineChars="200" w:firstLine="422"/>
        <w:rPr>
          <w:rFonts w:ascii="仿宋_GB2312" w:eastAsia="仿宋_GB2312"/>
          <w:b/>
        </w:rPr>
      </w:pPr>
      <w:r w:rsidRPr="00B853C8">
        <w:rPr>
          <w:rFonts w:ascii="仿宋_GB2312" w:eastAsia="仿宋_GB2312" w:hint="eastAsia"/>
          <w:b/>
        </w:rPr>
        <w:t>三、组织单位</w:t>
      </w:r>
    </w:p>
    <w:p w:rsidR="00D1192A" w:rsidRPr="00D1192A" w:rsidRDefault="00D1192A" w:rsidP="00D1192A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1.主办单位：磐安县教育局</w:t>
      </w:r>
    </w:p>
    <w:p w:rsidR="00D1192A" w:rsidRPr="00D1192A" w:rsidRDefault="00D1192A" w:rsidP="00D1192A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2.协办单位：磐安县安文社区成人教育中心</w:t>
      </w:r>
    </w:p>
    <w:p w:rsidR="00D1192A" w:rsidRPr="00D1192A" w:rsidRDefault="00D1192A" w:rsidP="00D1192A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3.承办单位：磐安县美术协会</w:t>
      </w:r>
    </w:p>
    <w:p w:rsidR="00D1192A" w:rsidRPr="00B853C8" w:rsidRDefault="00D1192A" w:rsidP="00B853C8">
      <w:pPr>
        <w:ind w:firstLineChars="200" w:firstLine="422"/>
        <w:rPr>
          <w:rFonts w:ascii="仿宋_GB2312" w:eastAsia="仿宋_GB2312"/>
          <w:b/>
        </w:rPr>
      </w:pPr>
      <w:r w:rsidRPr="00B853C8">
        <w:rPr>
          <w:rFonts w:ascii="仿宋_GB2312" w:eastAsia="仿宋_GB2312" w:hint="eastAsia"/>
          <w:b/>
        </w:rPr>
        <w:t>四、作品要求</w:t>
      </w:r>
    </w:p>
    <w:p w:rsidR="00D1192A" w:rsidRPr="00D1192A" w:rsidRDefault="00D1192A" w:rsidP="00D1192A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1.参赛作品要围绕主题，弘扬主旋律，着实反映出我省、市、县社区居民的精神文化生</w:t>
      </w:r>
    </w:p>
    <w:p w:rsidR="00D1192A" w:rsidRPr="00D1192A" w:rsidRDefault="00D1192A" w:rsidP="00D1192A">
      <w:pPr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活。作品表现形式不限，要求原创，不得临摹、剽窃。</w:t>
      </w:r>
    </w:p>
    <w:p w:rsidR="00D1192A" w:rsidRPr="00D1192A" w:rsidRDefault="00D1192A" w:rsidP="00D1192A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2.参赛作品纸张规格要求为各种美术作品，画种不限，国画作品不小于四尺三开，其他</w:t>
      </w:r>
    </w:p>
    <w:p w:rsidR="00D1192A" w:rsidRPr="00D1192A" w:rsidRDefault="00D1192A" w:rsidP="00D1192A">
      <w:pPr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作品大小自定，漫画作品为单幅、四格漫画，建议作品不小于42*29.7cm，不大于50*50cm，</w:t>
      </w:r>
    </w:p>
    <w:p w:rsidR="00D1192A" w:rsidRPr="00D1192A" w:rsidRDefault="00D1192A" w:rsidP="00D1192A">
      <w:pPr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作品要求以手绘为主，可接受电脑绘制作品，电脑绘制作品容量不小于2M，像素不得低于</w:t>
      </w:r>
    </w:p>
    <w:p w:rsidR="00D1192A" w:rsidRPr="00D1192A" w:rsidRDefault="00D1192A" w:rsidP="00D1192A">
      <w:pPr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300dpi。</w:t>
      </w:r>
    </w:p>
    <w:p w:rsidR="00D1192A" w:rsidRPr="00D1192A" w:rsidRDefault="00D1192A" w:rsidP="00B853C8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3.参赛作品的使用权归属主办方，作品原件不退还。作品无需裱装，参赛者在作品背面</w:t>
      </w:r>
    </w:p>
    <w:p w:rsidR="00D1192A" w:rsidRPr="00D1192A" w:rsidRDefault="00D1192A" w:rsidP="00D1192A">
      <w:pPr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右下角</w:t>
      </w:r>
      <w:proofErr w:type="gramStart"/>
      <w:r w:rsidRPr="00D1192A">
        <w:rPr>
          <w:rFonts w:ascii="仿宋_GB2312" w:eastAsia="仿宋_GB2312" w:hint="eastAsia"/>
        </w:rPr>
        <w:t>黏贴作品</w:t>
      </w:r>
      <w:proofErr w:type="gramEnd"/>
      <w:r w:rsidRPr="00D1192A">
        <w:rPr>
          <w:rFonts w:ascii="仿宋_GB2312" w:eastAsia="仿宋_GB2312" w:hint="eastAsia"/>
        </w:rPr>
        <w:t>参赛表，如实填写有关信息。</w:t>
      </w:r>
    </w:p>
    <w:p w:rsidR="00D1192A" w:rsidRPr="00B853C8" w:rsidRDefault="00D1192A" w:rsidP="00B853C8">
      <w:pPr>
        <w:ind w:firstLineChars="200" w:firstLine="422"/>
        <w:rPr>
          <w:rFonts w:ascii="仿宋_GB2312" w:eastAsia="仿宋_GB2312"/>
          <w:b/>
        </w:rPr>
      </w:pPr>
      <w:r w:rsidRPr="00B853C8">
        <w:rPr>
          <w:rFonts w:ascii="仿宋_GB2312" w:eastAsia="仿宋_GB2312" w:hint="eastAsia"/>
          <w:b/>
        </w:rPr>
        <w:t>五、活动安排</w:t>
      </w:r>
      <w:bookmarkStart w:id="0" w:name="_GoBack"/>
      <w:bookmarkEnd w:id="0"/>
    </w:p>
    <w:p w:rsidR="00D1192A" w:rsidRPr="00D1192A" w:rsidRDefault="00D1192A" w:rsidP="00D1192A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1.2021年3月中旬活动启动，5月20日作品选送截止。</w:t>
      </w:r>
    </w:p>
    <w:p w:rsidR="00D1192A" w:rsidRPr="00D1192A" w:rsidRDefault="00D1192A" w:rsidP="00D1192A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2.届时组织展览活动，优秀漫画作品将选送省级参赛。</w:t>
      </w:r>
    </w:p>
    <w:p w:rsidR="00D1192A" w:rsidRPr="00B853C8" w:rsidRDefault="00D1192A" w:rsidP="00B853C8">
      <w:pPr>
        <w:ind w:firstLineChars="200" w:firstLine="422"/>
        <w:rPr>
          <w:rFonts w:ascii="仿宋_GB2312" w:eastAsia="仿宋_GB2312"/>
          <w:b/>
        </w:rPr>
      </w:pPr>
      <w:r w:rsidRPr="00B853C8">
        <w:rPr>
          <w:rFonts w:ascii="仿宋_GB2312" w:eastAsia="仿宋_GB2312" w:hint="eastAsia"/>
          <w:b/>
        </w:rPr>
        <w:t>六、联系方式</w:t>
      </w:r>
    </w:p>
    <w:p w:rsidR="00D1192A" w:rsidRPr="00D1192A" w:rsidRDefault="00D1192A" w:rsidP="00B853C8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联系人：付小兰15867900923（66）</w:t>
      </w:r>
    </w:p>
    <w:p w:rsidR="00D1192A" w:rsidRPr="00D1192A" w:rsidRDefault="00D1192A" w:rsidP="00B853C8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邮箱：274915016@qq.com；</w:t>
      </w:r>
    </w:p>
    <w:p w:rsidR="00D1192A" w:rsidRPr="00D1192A" w:rsidRDefault="00D1192A" w:rsidP="00B853C8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附件：1.磐安县社区居民美术作品（漫画）大赛参赛表</w:t>
      </w:r>
    </w:p>
    <w:p w:rsidR="00D1192A" w:rsidRPr="00D1192A" w:rsidRDefault="00D1192A" w:rsidP="00B853C8">
      <w:pPr>
        <w:ind w:firstLineChars="200" w:firstLine="42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附件：2.磐安县社区居民美术作品（漫画）</w:t>
      </w:r>
      <w:proofErr w:type="gramStart"/>
      <w:r w:rsidRPr="00D1192A">
        <w:rPr>
          <w:rFonts w:ascii="仿宋_GB2312" w:eastAsia="仿宋_GB2312" w:hint="eastAsia"/>
        </w:rPr>
        <w:t>大赛大赛</w:t>
      </w:r>
      <w:proofErr w:type="gramEnd"/>
      <w:r w:rsidRPr="00D1192A">
        <w:rPr>
          <w:rFonts w:ascii="仿宋_GB2312" w:eastAsia="仿宋_GB2312" w:hint="eastAsia"/>
        </w:rPr>
        <w:t>作品汇总表</w:t>
      </w:r>
    </w:p>
    <w:p w:rsidR="00D1192A" w:rsidRPr="00D1192A" w:rsidRDefault="00D1192A" w:rsidP="00D1192A">
      <w:pPr>
        <w:ind w:firstLineChars="2400" w:firstLine="5040"/>
        <w:rPr>
          <w:rFonts w:ascii="仿宋_GB2312" w:eastAsia="仿宋_GB2312"/>
        </w:rPr>
      </w:pPr>
    </w:p>
    <w:p w:rsidR="00D1192A" w:rsidRPr="00D1192A" w:rsidRDefault="00D1192A" w:rsidP="00D1192A">
      <w:pPr>
        <w:ind w:firstLineChars="2400" w:firstLine="5040"/>
        <w:rPr>
          <w:rFonts w:ascii="仿宋_GB2312" w:eastAsia="仿宋_GB2312"/>
        </w:rPr>
      </w:pPr>
    </w:p>
    <w:p w:rsidR="00D1192A" w:rsidRPr="00D1192A" w:rsidRDefault="00D1192A" w:rsidP="00D1192A">
      <w:pPr>
        <w:ind w:firstLineChars="2400" w:firstLine="5040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磐安县教育局</w:t>
      </w:r>
    </w:p>
    <w:p w:rsidR="000F348D" w:rsidRDefault="00D1192A" w:rsidP="00D1192A">
      <w:pPr>
        <w:ind w:firstLineChars="2350" w:firstLine="4935"/>
        <w:rPr>
          <w:rFonts w:ascii="仿宋_GB2312" w:eastAsia="仿宋_GB2312"/>
        </w:rPr>
      </w:pPr>
      <w:r w:rsidRPr="00D1192A">
        <w:rPr>
          <w:rFonts w:ascii="仿宋_GB2312" w:eastAsia="仿宋_GB2312" w:hint="eastAsia"/>
        </w:rPr>
        <w:t>2021年4月</w:t>
      </w:r>
      <w:r>
        <w:rPr>
          <w:rFonts w:ascii="仿宋_GB2312" w:eastAsia="仿宋_GB2312" w:hint="eastAsia"/>
        </w:rPr>
        <w:t>9</w:t>
      </w:r>
      <w:r w:rsidRPr="00D1192A">
        <w:rPr>
          <w:rFonts w:ascii="仿宋_GB2312" w:eastAsia="仿宋_GB2312" w:hint="eastAsia"/>
        </w:rPr>
        <w:t>日</w:t>
      </w:r>
    </w:p>
    <w:p w:rsidR="00D1192A" w:rsidRDefault="00D1192A" w:rsidP="00D1192A">
      <w:pPr>
        <w:ind w:firstLineChars="2350" w:firstLine="4935"/>
        <w:rPr>
          <w:rFonts w:ascii="仿宋_GB2312" w:eastAsia="仿宋_GB2312"/>
        </w:rPr>
      </w:pPr>
    </w:p>
    <w:p w:rsidR="00D1192A" w:rsidRDefault="00D1192A" w:rsidP="00D1192A">
      <w:pPr>
        <w:ind w:firstLineChars="2350" w:firstLine="4935"/>
        <w:rPr>
          <w:rFonts w:ascii="仿宋_GB2312" w:eastAsia="仿宋_GB2312"/>
        </w:rPr>
      </w:pPr>
    </w:p>
    <w:p w:rsidR="00D1192A" w:rsidRDefault="00D1192A" w:rsidP="00D1192A">
      <w:pPr>
        <w:ind w:firstLineChars="2350" w:firstLine="4935"/>
        <w:rPr>
          <w:rFonts w:ascii="仿宋_GB2312" w:eastAsia="仿宋_GB2312"/>
        </w:rPr>
      </w:pPr>
    </w:p>
    <w:p w:rsidR="00D1192A" w:rsidRDefault="00D1192A" w:rsidP="00D1192A">
      <w:pPr>
        <w:ind w:firstLineChars="2350" w:firstLine="4935"/>
        <w:rPr>
          <w:rFonts w:ascii="仿宋_GB2312" w:eastAsia="仿宋_GB2312"/>
        </w:rPr>
      </w:pPr>
    </w:p>
    <w:p w:rsidR="00D1192A" w:rsidRDefault="00D1192A" w:rsidP="00D1192A">
      <w:pPr>
        <w:ind w:firstLineChars="2350" w:firstLine="4935"/>
        <w:rPr>
          <w:rFonts w:ascii="仿宋_GB2312" w:eastAsia="仿宋_GB2312"/>
        </w:rPr>
      </w:pPr>
    </w:p>
    <w:p w:rsidR="00D1192A" w:rsidRDefault="00D1192A" w:rsidP="00D1192A">
      <w:pPr>
        <w:ind w:left="630" w:hangingChars="300" w:hanging="630"/>
      </w:pPr>
    </w:p>
    <w:p w:rsidR="00D1192A" w:rsidRDefault="00D1192A" w:rsidP="00D1192A">
      <w:pPr>
        <w:ind w:left="630" w:hangingChars="300" w:hanging="630"/>
      </w:pPr>
    </w:p>
    <w:p w:rsidR="00D1192A" w:rsidRDefault="00D1192A" w:rsidP="00D1192A">
      <w:pPr>
        <w:ind w:left="630" w:hangingChars="300" w:hanging="630"/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D1192A" w:rsidRDefault="00D1192A" w:rsidP="00D1192A">
      <w:pPr>
        <w:ind w:left="630" w:hangingChars="300" w:hanging="630"/>
        <w:jc w:val="center"/>
      </w:pPr>
      <w:r>
        <w:rPr>
          <w:rFonts w:hint="eastAsia"/>
        </w:rPr>
        <w:t>磐安县社区居民美术作品（漫画）大赛参赛表</w:t>
      </w:r>
    </w:p>
    <w:p w:rsidR="00D1192A" w:rsidRDefault="00D1192A" w:rsidP="00D1192A">
      <w:pPr>
        <w:ind w:left="630" w:hangingChars="300" w:hanging="630"/>
        <w:jc w:val="center"/>
      </w:pPr>
    </w:p>
    <w:tbl>
      <w:tblPr>
        <w:tblStyle w:val="a4"/>
        <w:tblW w:w="7416" w:type="dxa"/>
        <w:tblInd w:w="630" w:type="dxa"/>
        <w:tblLayout w:type="fixed"/>
        <w:tblLook w:val="04A0" w:firstRow="1" w:lastRow="0" w:firstColumn="1" w:lastColumn="0" w:noHBand="0" w:noVBand="1"/>
      </w:tblPr>
      <w:tblGrid>
        <w:gridCol w:w="1140"/>
        <w:gridCol w:w="1118"/>
        <w:gridCol w:w="1139"/>
        <w:gridCol w:w="1118"/>
        <w:gridCol w:w="1139"/>
        <w:gridCol w:w="1762"/>
      </w:tblGrid>
      <w:tr w:rsidR="00D1192A" w:rsidTr="00A606FA">
        <w:trPr>
          <w:trHeight w:val="496"/>
        </w:trPr>
        <w:tc>
          <w:tcPr>
            <w:tcW w:w="1140" w:type="dxa"/>
            <w:vAlign w:val="center"/>
          </w:tcPr>
          <w:p w:rsidR="00D1192A" w:rsidRDefault="00D1192A" w:rsidP="00A606FA"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6276" w:type="dxa"/>
            <w:gridSpan w:val="5"/>
            <w:vAlign w:val="center"/>
          </w:tcPr>
          <w:p w:rsidR="00D1192A" w:rsidRDefault="00D1192A" w:rsidP="00A606FA">
            <w:pPr>
              <w:jc w:val="center"/>
            </w:pPr>
          </w:p>
        </w:tc>
      </w:tr>
      <w:tr w:rsidR="00D1192A" w:rsidTr="00A606FA">
        <w:trPr>
          <w:trHeight w:val="560"/>
        </w:trPr>
        <w:tc>
          <w:tcPr>
            <w:tcW w:w="1140" w:type="dxa"/>
            <w:vAlign w:val="center"/>
          </w:tcPr>
          <w:p w:rsidR="00D1192A" w:rsidRDefault="00D1192A" w:rsidP="00A606FA">
            <w:pPr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118" w:type="dxa"/>
            <w:vAlign w:val="center"/>
          </w:tcPr>
          <w:p w:rsidR="00D1192A" w:rsidRDefault="00D1192A" w:rsidP="00A606FA">
            <w:pPr>
              <w:jc w:val="center"/>
            </w:pPr>
          </w:p>
        </w:tc>
        <w:tc>
          <w:tcPr>
            <w:tcW w:w="1139" w:type="dxa"/>
            <w:vAlign w:val="center"/>
          </w:tcPr>
          <w:p w:rsidR="00D1192A" w:rsidRDefault="00D1192A" w:rsidP="00A606F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8" w:type="dxa"/>
            <w:vAlign w:val="center"/>
          </w:tcPr>
          <w:p w:rsidR="00D1192A" w:rsidRDefault="00D1192A" w:rsidP="00A606FA">
            <w:pPr>
              <w:jc w:val="center"/>
            </w:pPr>
          </w:p>
        </w:tc>
        <w:tc>
          <w:tcPr>
            <w:tcW w:w="1139" w:type="dxa"/>
            <w:vAlign w:val="center"/>
          </w:tcPr>
          <w:p w:rsidR="00D1192A" w:rsidRDefault="00D1192A" w:rsidP="00A606F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62" w:type="dxa"/>
            <w:vAlign w:val="center"/>
          </w:tcPr>
          <w:p w:rsidR="00D1192A" w:rsidRDefault="00D1192A" w:rsidP="00A606FA">
            <w:pPr>
              <w:jc w:val="center"/>
            </w:pPr>
          </w:p>
        </w:tc>
      </w:tr>
      <w:tr w:rsidR="00D1192A" w:rsidTr="00A606FA">
        <w:trPr>
          <w:trHeight w:val="563"/>
        </w:trPr>
        <w:tc>
          <w:tcPr>
            <w:tcW w:w="1140" w:type="dxa"/>
            <w:vAlign w:val="center"/>
          </w:tcPr>
          <w:p w:rsidR="00D1192A" w:rsidRDefault="00D1192A" w:rsidP="00A606FA">
            <w:pPr>
              <w:jc w:val="center"/>
            </w:pPr>
            <w:r>
              <w:rPr>
                <w:rFonts w:hint="eastAsia"/>
              </w:rPr>
              <w:t>作者单位</w:t>
            </w:r>
          </w:p>
        </w:tc>
        <w:tc>
          <w:tcPr>
            <w:tcW w:w="6276" w:type="dxa"/>
            <w:gridSpan w:val="5"/>
            <w:vAlign w:val="center"/>
          </w:tcPr>
          <w:p w:rsidR="00D1192A" w:rsidRDefault="00D1192A" w:rsidP="00A606FA">
            <w:pPr>
              <w:jc w:val="center"/>
            </w:pPr>
          </w:p>
        </w:tc>
      </w:tr>
      <w:tr w:rsidR="00D1192A" w:rsidTr="00A606FA">
        <w:trPr>
          <w:trHeight w:hRule="exact" w:val="543"/>
        </w:trPr>
        <w:tc>
          <w:tcPr>
            <w:tcW w:w="1140" w:type="dxa"/>
            <w:vAlign w:val="center"/>
          </w:tcPr>
          <w:p w:rsidR="00D1192A" w:rsidRDefault="00D1192A" w:rsidP="00A606F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375" w:type="dxa"/>
            <w:gridSpan w:val="3"/>
            <w:vAlign w:val="center"/>
          </w:tcPr>
          <w:p w:rsidR="00D1192A" w:rsidRDefault="00D1192A" w:rsidP="00A606FA">
            <w:pPr>
              <w:jc w:val="center"/>
            </w:pPr>
          </w:p>
        </w:tc>
        <w:tc>
          <w:tcPr>
            <w:tcW w:w="1139" w:type="dxa"/>
            <w:vAlign w:val="center"/>
          </w:tcPr>
          <w:p w:rsidR="00D1192A" w:rsidRDefault="00D1192A" w:rsidP="00A606FA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62" w:type="dxa"/>
            <w:vAlign w:val="center"/>
          </w:tcPr>
          <w:p w:rsidR="00D1192A" w:rsidRDefault="00D1192A" w:rsidP="00A606FA">
            <w:pPr>
              <w:jc w:val="center"/>
            </w:pPr>
          </w:p>
        </w:tc>
      </w:tr>
      <w:tr w:rsidR="00D1192A" w:rsidTr="00A606FA">
        <w:tc>
          <w:tcPr>
            <w:tcW w:w="7416" w:type="dxa"/>
            <w:gridSpan w:val="6"/>
          </w:tcPr>
          <w:p w:rsidR="00D1192A" w:rsidRDefault="00D1192A" w:rsidP="00A606FA">
            <w:r>
              <w:rPr>
                <w:rFonts w:hint="eastAsia"/>
              </w:rPr>
              <w:t>作品寓意：</w:t>
            </w:r>
          </w:p>
          <w:p w:rsidR="00D1192A" w:rsidRDefault="00D1192A" w:rsidP="00A606FA"/>
          <w:p w:rsidR="00D1192A" w:rsidRDefault="00D1192A" w:rsidP="00A606FA"/>
          <w:p w:rsidR="00D1192A" w:rsidRDefault="00D1192A" w:rsidP="00A606FA"/>
          <w:p w:rsidR="00D1192A" w:rsidRDefault="00D1192A" w:rsidP="00A606FA"/>
          <w:p w:rsidR="00D1192A" w:rsidRDefault="00D1192A" w:rsidP="00A606FA"/>
          <w:p w:rsidR="00D1192A" w:rsidRDefault="00D1192A" w:rsidP="00A606FA"/>
          <w:p w:rsidR="00D1192A" w:rsidRDefault="00D1192A" w:rsidP="00A606FA"/>
          <w:p w:rsidR="00D1192A" w:rsidRDefault="00D1192A" w:rsidP="00A606FA"/>
        </w:tc>
      </w:tr>
      <w:tr w:rsidR="00D1192A" w:rsidTr="00A606FA">
        <w:trPr>
          <w:trHeight w:val="5272"/>
        </w:trPr>
        <w:tc>
          <w:tcPr>
            <w:tcW w:w="7416" w:type="dxa"/>
            <w:gridSpan w:val="6"/>
          </w:tcPr>
          <w:p w:rsidR="00D1192A" w:rsidRDefault="00D1192A" w:rsidP="00A606FA">
            <w:pPr>
              <w:spacing w:line="360" w:lineRule="auto"/>
            </w:pPr>
            <w:r>
              <w:rPr>
                <w:rFonts w:hint="eastAsia"/>
              </w:rPr>
              <w:t>参赛作品承诺：</w:t>
            </w:r>
          </w:p>
          <w:p w:rsidR="00D1192A" w:rsidRDefault="00D1192A" w:rsidP="00D1192A">
            <w:pPr>
              <w:spacing w:line="360" w:lineRule="auto"/>
              <w:ind w:firstLineChars="200" w:firstLine="400"/>
            </w:pPr>
            <w:r>
              <w:rPr>
                <w:rFonts w:hint="eastAsia"/>
              </w:rPr>
              <w:t>参赛作品不涉及未经授权的他人版权，承诺因引用他人作品而引</w:t>
            </w:r>
          </w:p>
          <w:p w:rsidR="00D1192A" w:rsidRDefault="00D1192A" w:rsidP="00A606FA">
            <w:pPr>
              <w:spacing w:line="360" w:lineRule="auto"/>
            </w:pPr>
            <w:r>
              <w:rPr>
                <w:rFonts w:hint="eastAsia"/>
              </w:rPr>
              <w:t>发的版权纠纷由本单位（人）承担后果；作品内容符合国家法律法规</w:t>
            </w:r>
          </w:p>
          <w:p w:rsidR="00D1192A" w:rsidRDefault="00D1192A" w:rsidP="00A606FA">
            <w:pPr>
              <w:spacing w:line="360" w:lineRule="auto"/>
            </w:pPr>
            <w:r>
              <w:rPr>
                <w:rFonts w:hint="eastAsia"/>
              </w:rPr>
              <w:t>规定，承诺因作品内容不合法所引起的法律责任由本单位（人）承担；</w:t>
            </w:r>
          </w:p>
          <w:p w:rsidR="00D1192A" w:rsidRDefault="00D1192A" w:rsidP="00A606FA">
            <w:pPr>
              <w:spacing w:line="360" w:lineRule="auto"/>
            </w:pPr>
            <w:r>
              <w:rPr>
                <w:rFonts w:hint="eastAsia"/>
              </w:rPr>
              <w:t>同意本次活动通知中各项要求，并接受本次评选活动组织的专家评</w:t>
            </w:r>
          </w:p>
          <w:p w:rsidR="00D1192A" w:rsidRDefault="00D1192A" w:rsidP="00A606FA">
            <w:pPr>
              <w:spacing w:line="360" w:lineRule="auto"/>
            </w:pPr>
            <w:r>
              <w:rPr>
                <w:rFonts w:hint="eastAsia"/>
              </w:rPr>
              <w:t>审。</w:t>
            </w:r>
          </w:p>
          <w:p w:rsidR="00D1192A" w:rsidRDefault="00D1192A" w:rsidP="00A606FA"/>
          <w:p w:rsidR="00D1192A" w:rsidRDefault="00D1192A" w:rsidP="00D1192A">
            <w:pPr>
              <w:ind w:firstLineChars="1500" w:firstLine="3000"/>
            </w:pPr>
            <w:r>
              <w:rPr>
                <w:rFonts w:hint="eastAsia"/>
              </w:rPr>
              <w:t>盖章（或签名）</w:t>
            </w:r>
          </w:p>
          <w:p w:rsidR="00D1192A" w:rsidRDefault="00D1192A" w:rsidP="00D1192A">
            <w:pPr>
              <w:ind w:firstLineChars="1700" w:firstLine="3400"/>
            </w:pPr>
            <w:r>
              <w:rPr>
                <w:rFonts w:hint="eastAsia"/>
              </w:rPr>
              <w:t>日期：</w:t>
            </w:r>
          </w:p>
        </w:tc>
      </w:tr>
    </w:tbl>
    <w:p w:rsidR="00D1192A" w:rsidRDefault="00D1192A" w:rsidP="00D1192A">
      <w:pPr>
        <w:ind w:left="630" w:hangingChars="300" w:hanging="630"/>
      </w:pPr>
    </w:p>
    <w:p w:rsidR="00D1192A" w:rsidRDefault="00D1192A" w:rsidP="00D1192A">
      <w:pPr>
        <w:ind w:left="630" w:hangingChars="300" w:hanging="630"/>
      </w:pPr>
    </w:p>
    <w:p w:rsidR="00D1192A" w:rsidRDefault="00D1192A" w:rsidP="00D1192A">
      <w:pPr>
        <w:ind w:left="630" w:hangingChars="300" w:hanging="630"/>
      </w:pPr>
    </w:p>
    <w:p w:rsidR="00D1192A" w:rsidRDefault="00D1192A" w:rsidP="00D1192A">
      <w:pPr>
        <w:ind w:left="630" w:hangingChars="300" w:hanging="630"/>
      </w:pPr>
    </w:p>
    <w:p w:rsidR="00D1192A" w:rsidRDefault="00D1192A" w:rsidP="00D1192A">
      <w:pPr>
        <w:ind w:left="630" w:hangingChars="300" w:hanging="630"/>
      </w:pPr>
    </w:p>
    <w:p w:rsidR="00D1192A" w:rsidRDefault="00D1192A" w:rsidP="00D1192A">
      <w:pPr>
        <w:ind w:left="630" w:hangingChars="300" w:hanging="630"/>
      </w:pPr>
    </w:p>
    <w:p w:rsidR="00D1192A" w:rsidRDefault="00D1192A" w:rsidP="00D1192A">
      <w:pPr>
        <w:ind w:left="630" w:hangingChars="300" w:hanging="630"/>
      </w:pPr>
    </w:p>
    <w:p w:rsidR="00D1192A" w:rsidRDefault="00D1192A" w:rsidP="00D1192A">
      <w:pPr>
        <w:ind w:left="630" w:hangingChars="300" w:hanging="630"/>
      </w:pPr>
    </w:p>
    <w:p w:rsidR="00D1192A" w:rsidRDefault="00D1192A" w:rsidP="00D1192A">
      <w:pPr>
        <w:ind w:left="630" w:hangingChars="300" w:hanging="630"/>
      </w:pPr>
    </w:p>
    <w:tbl>
      <w:tblPr>
        <w:tblStyle w:val="a4"/>
        <w:tblpPr w:leftFromText="180" w:rightFromText="180" w:vertAnchor="page" w:horzAnchor="page" w:tblpX="2052" w:tblpY="4413"/>
        <w:tblW w:w="7907" w:type="dxa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</w:tblGrid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81" w:type="dxa"/>
          </w:tcPr>
          <w:p w:rsidR="00D1192A" w:rsidRDefault="00D1192A" w:rsidP="00A606FA"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581" w:type="dxa"/>
          </w:tcPr>
          <w:p w:rsidR="00D1192A" w:rsidRDefault="00D1192A" w:rsidP="00A606FA">
            <w:pPr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582" w:type="dxa"/>
          </w:tcPr>
          <w:p w:rsidR="00D1192A" w:rsidRDefault="00D1192A" w:rsidP="00A606FA">
            <w:pPr>
              <w:jc w:val="center"/>
            </w:pPr>
            <w:r>
              <w:rPr>
                <w:rFonts w:hint="eastAsia"/>
              </w:rPr>
              <w:t>作者单位</w:t>
            </w:r>
          </w:p>
        </w:tc>
        <w:tc>
          <w:tcPr>
            <w:tcW w:w="1582" w:type="dxa"/>
          </w:tcPr>
          <w:p w:rsidR="00D1192A" w:rsidRDefault="00D1192A" w:rsidP="00A606FA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81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81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  <w:tr w:rsidR="00D1192A" w:rsidTr="00A606FA">
        <w:trPr>
          <w:trHeight w:val="390"/>
        </w:trPr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1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  <w:tc>
          <w:tcPr>
            <w:tcW w:w="1582" w:type="dxa"/>
          </w:tcPr>
          <w:p w:rsidR="00D1192A" w:rsidRDefault="00D1192A" w:rsidP="00A606FA"/>
        </w:tc>
      </w:tr>
    </w:tbl>
    <w:p w:rsidR="00D1192A" w:rsidRDefault="00D1192A" w:rsidP="00D1192A">
      <w:pPr>
        <w:ind w:left="630" w:hangingChars="300" w:hanging="630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D1192A" w:rsidRDefault="00D1192A" w:rsidP="00D1192A">
      <w:pPr>
        <w:ind w:left="630" w:hangingChars="300" w:hanging="630"/>
        <w:jc w:val="center"/>
      </w:pPr>
      <w:r>
        <w:rPr>
          <w:rFonts w:hint="eastAsia"/>
        </w:rPr>
        <w:t>磐安县社区居民美术作品（漫画）大赛作汇总表</w:t>
      </w:r>
    </w:p>
    <w:p w:rsidR="00D1192A" w:rsidRDefault="00D1192A" w:rsidP="00D1192A">
      <w:pPr>
        <w:ind w:left="630" w:hangingChars="300" w:hanging="630"/>
      </w:pPr>
    </w:p>
    <w:p w:rsidR="00D1192A" w:rsidRDefault="00D1192A" w:rsidP="00D1192A">
      <w:pPr>
        <w:ind w:leftChars="300" w:left="63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</w:t>
      </w:r>
      <w:r>
        <w:rPr>
          <w:rFonts w:hint="eastAsia"/>
        </w:rPr>
        <w:t>联系电话：</w:t>
      </w:r>
    </w:p>
    <w:p w:rsidR="00D1192A" w:rsidRPr="00D1192A" w:rsidRDefault="00D1192A" w:rsidP="00D1192A">
      <w:pPr>
        <w:ind w:firstLineChars="2350" w:firstLine="4935"/>
        <w:rPr>
          <w:rFonts w:ascii="仿宋_GB2312" w:eastAsia="仿宋_GB2312"/>
        </w:rPr>
      </w:pPr>
    </w:p>
    <w:sectPr w:rsidR="00D1192A" w:rsidRPr="00D1192A" w:rsidSect="000F3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92A"/>
    <w:rsid w:val="000F348D"/>
    <w:rsid w:val="007B477B"/>
    <w:rsid w:val="00B853C8"/>
    <w:rsid w:val="00D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1192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1192A"/>
  </w:style>
  <w:style w:type="table" w:styleId="a4">
    <w:name w:val="Table Grid"/>
    <w:basedOn w:val="a1"/>
    <w:uiPriority w:val="59"/>
    <w:rsid w:val="00D1192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2021-04-09T03:21:00Z</dcterms:created>
  <dcterms:modified xsi:type="dcterms:W3CDTF">2021-04-09T03:49:00Z</dcterms:modified>
</cp:coreProperties>
</file>