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关于拨付磐安县道地药材优势特色产业</w:t>
      </w:r>
    </w:p>
    <w:p>
      <w:pPr>
        <w:spacing w:after="312" w:afterLines="100" w:line="570" w:lineRule="exact"/>
        <w:jc w:val="center"/>
        <w:rPr>
          <w:rFonts w:hint="eastAsia" w:ascii="方正小标宋_GBK" w:eastAsia="方正小标宋_GBK"/>
          <w:sz w:val="44"/>
          <w:lang w:eastAsia="zh-CN"/>
        </w:rPr>
      </w:pPr>
      <w:r>
        <w:rPr>
          <w:rFonts w:hint="eastAsia" w:ascii="方正小标宋_GBK" w:eastAsia="方正小标宋_GBK"/>
          <w:sz w:val="44"/>
        </w:rPr>
        <w:t>集群项目补助资金（第二批）的</w:t>
      </w:r>
      <w:r>
        <w:rPr>
          <w:rFonts w:hint="eastAsia" w:ascii="方正小标宋_GBK" w:eastAsia="方正小标宋_GBK"/>
          <w:sz w:val="44"/>
          <w:lang w:eastAsia="zh-CN"/>
        </w:rPr>
        <w:t>公示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各项目实施单位：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根据《浙江省财政厅 浙江省农业农村厅关于下达2021年第二批中央农业生产发展资金的通知》（浙财农〔2021〕37号）、《</w:t>
      </w:r>
      <w:r>
        <w:rPr>
          <w:rFonts w:hint="eastAsia" w:ascii="仿宋_GB2312" w:hAnsi="仿宋_GB2312" w:eastAsia="仿宋_GB2312" w:cs="仿宋_GB2312"/>
          <w:sz w:val="30"/>
          <w:szCs w:val="30"/>
          <w:lang w:bidi="zh-CN"/>
        </w:rPr>
        <w:t>关于下达磐安县道地药材优势特色产业集群建设任务的通知</w:t>
      </w:r>
      <w:r>
        <w:rPr>
          <w:rFonts w:hint="eastAsia" w:ascii="仿宋_GB2312" w:hAnsi="仿宋_GB2312" w:eastAsia="仿宋_GB2312" w:cs="仿宋_GB2312"/>
          <w:sz w:val="30"/>
          <w:szCs w:val="30"/>
        </w:rPr>
        <w:t>》(磐中药发〔202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号) 和《磐安县道地药材优势特色产业集群项目资金管理办法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》(磐中药发〔2021〕10号)文件，经项目验收，现将磐安县道地药材优势特色产业集群项目资金拨付清单（第二批）予以公示，公示时间12月10日至12月17日。公示期间，若有异议，单位和个人均可以通过书面、电话等形式，向县中药产业发展促进中心反映。联系人：单斌凯，联系电话：0579-84665955，18868801886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bidi="zh-CN"/>
        </w:rPr>
        <w:t>磐安县道地药材优势特色产业集群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项目资金拨付清单（第二批）</w:t>
      </w:r>
    </w:p>
    <w:p>
      <w:pPr>
        <w:jc w:val="right"/>
      </w:pPr>
    </w:p>
    <w:p>
      <w:pPr>
        <w:jc w:val="right"/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磐安县财政局       磐安县中药产业发展促进中心</w:t>
      </w:r>
    </w:p>
    <w:p>
      <w:pPr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2021年12月1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0"/>
          <w:szCs w:val="30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磐安县道地药材优势特色产业集群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项目资金拨付清单（第二批）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71"/>
        <w:gridCol w:w="1986"/>
        <w:gridCol w:w="4253"/>
        <w:gridCol w:w="1700"/>
        <w:gridCol w:w="170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实施主体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实际完成情况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计划补助金额（万元）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本期拨付金额（万元）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“磐五味”基地生产路、蓄水池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磐安县晨海家庭农场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已完成生产路硬化与排水沟各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米，完成蓄水池建设，完成投资共计201.36万元。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计划生产路硬化和排水沟各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490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磐安药膳产品生产开发提升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浙江盘安药膳发展有限公司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完成展示馆、中药咖啡实验室、技术培训智能教室的装修，以及部分厨房设备和1台包装机、1台盐焗机的采购；药膳体验中心和研究实验室还在装修中。完成投资共计417.02万元。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4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52A22"/>
    <w:rsid w:val="002D2802"/>
    <w:rsid w:val="002D3713"/>
    <w:rsid w:val="003114F4"/>
    <w:rsid w:val="005E329B"/>
    <w:rsid w:val="005E6682"/>
    <w:rsid w:val="005F08A9"/>
    <w:rsid w:val="0087324E"/>
    <w:rsid w:val="008739CF"/>
    <w:rsid w:val="00A56790"/>
    <w:rsid w:val="00C127B5"/>
    <w:rsid w:val="00C2052F"/>
    <w:rsid w:val="00C46DAD"/>
    <w:rsid w:val="00D16CD9"/>
    <w:rsid w:val="00DD6C20"/>
    <w:rsid w:val="00E2326C"/>
    <w:rsid w:val="00E93645"/>
    <w:rsid w:val="00F653DF"/>
    <w:rsid w:val="00FD6AA2"/>
    <w:rsid w:val="00FD6B1F"/>
    <w:rsid w:val="0EBE1AAC"/>
    <w:rsid w:val="10552A22"/>
    <w:rsid w:val="114C4623"/>
    <w:rsid w:val="23616C23"/>
    <w:rsid w:val="260B2F87"/>
    <w:rsid w:val="2E290093"/>
    <w:rsid w:val="2EBA643F"/>
    <w:rsid w:val="2FDA1A5F"/>
    <w:rsid w:val="36B701D0"/>
    <w:rsid w:val="3D623321"/>
    <w:rsid w:val="3DC20DEA"/>
    <w:rsid w:val="3EA463CE"/>
    <w:rsid w:val="436A1AEC"/>
    <w:rsid w:val="445019AD"/>
    <w:rsid w:val="445F76D4"/>
    <w:rsid w:val="49DB306C"/>
    <w:rsid w:val="4E137094"/>
    <w:rsid w:val="4EB063BD"/>
    <w:rsid w:val="5EB62396"/>
    <w:rsid w:val="61641E1D"/>
    <w:rsid w:val="65AD1E4A"/>
    <w:rsid w:val="66CF4C23"/>
    <w:rsid w:val="693867B8"/>
    <w:rsid w:val="6C457995"/>
    <w:rsid w:val="6E9C469E"/>
    <w:rsid w:val="703B18EF"/>
    <w:rsid w:val="71CE5457"/>
    <w:rsid w:val="73C43D45"/>
    <w:rsid w:val="74031B8E"/>
    <w:rsid w:val="75DF643D"/>
    <w:rsid w:val="77B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b/>
      <w:bCs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2020-12-21T07:06:00Z</dcterms:created>
  <dc:creator>卢伟强</dc:creator>
  <cp:lastModifiedBy>陈小陌</cp:lastModifiedBy>
  <dcterms:modified xsi:type="dcterms:W3CDTF">2021-12-16T03:15:56Z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591502D6D4E34CEBBB707B880E08ACA1</vt:lpwstr>
  </property>
</Properties>
</file>