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F4" w:rsidRPr="007B304B" w:rsidRDefault="007B304B">
      <w:pPr>
        <w:pStyle w:val="a3"/>
        <w:widowControl/>
        <w:spacing w:beforeAutospacing="0" w:afterAutospacing="0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7B304B">
        <w:rPr>
          <w:rFonts w:ascii="Times New Roman" w:eastAsia="方正小标宋_GBK" w:hAnsi="Times New Roman"/>
          <w:color w:val="000000"/>
          <w:sz w:val="44"/>
          <w:szCs w:val="44"/>
        </w:rPr>
        <w:t>2021</w:t>
      </w:r>
      <w:r w:rsidRPr="007B304B">
        <w:rPr>
          <w:rFonts w:ascii="Times New Roman" w:eastAsia="方正小标宋_GBK" w:hAnsi="Times New Roman"/>
          <w:color w:val="000000"/>
          <w:sz w:val="44"/>
          <w:szCs w:val="44"/>
        </w:rPr>
        <w:t>年度中药材产业发展示范建设项目第一批拟立项计划</w:t>
      </w:r>
      <w:r w:rsidRPr="007B304B">
        <w:rPr>
          <w:rFonts w:ascii="Times New Roman" w:eastAsia="方正小标宋_GBK" w:hAnsi="Times New Roman"/>
          <w:color w:val="000000"/>
          <w:sz w:val="44"/>
          <w:szCs w:val="44"/>
        </w:rPr>
        <w:t>公示</w:t>
      </w:r>
    </w:p>
    <w:p w:rsidR="002767F4" w:rsidRPr="007B304B" w:rsidRDefault="007B304B">
      <w:pPr>
        <w:pStyle w:val="a3"/>
        <w:widowControl/>
        <w:spacing w:beforeAutospacing="0" w:afterAutospacing="0"/>
        <w:ind w:firstLine="420"/>
        <w:jc w:val="both"/>
        <w:rPr>
          <w:rFonts w:ascii="Times New Roman" w:eastAsia="微软雅黑" w:hAnsi="Times New Roman"/>
          <w:color w:val="000000"/>
          <w:sz w:val="14"/>
          <w:szCs w:val="14"/>
        </w:rPr>
      </w:pPr>
      <w:r w:rsidRPr="007B304B">
        <w:rPr>
          <w:rFonts w:ascii="Times New Roman" w:eastAsia="微软雅黑" w:hAnsi="Times New Roman"/>
          <w:color w:val="000000"/>
          <w:sz w:val="21"/>
          <w:szCs w:val="21"/>
        </w:rPr>
        <w:t> </w:t>
      </w:r>
    </w:p>
    <w:p w:rsidR="002767F4" w:rsidRPr="007B304B" w:rsidRDefault="007B304B">
      <w:pPr>
        <w:pStyle w:val="a3"/>
        <w:widowControl/>
        <w:spacing w:beforeAutospacing="0" w:after="300" w:afterAutospacing="0" w:line="480" w:lineRule="atLeast"/>
        <w:ind w:firstLine="645"/>
        <w:jc w:val="both"/>
        <w:rPr>
          <w:rFonts w:ascii="Times New Roman" w:eastAsia="微软雅黑" w:hAnsi="Times New Roman"/>
          <w:color w:val="000000"/>
          <w:sz w:val="32"/>
          <w:szCs w:val="32"/>
        </w:rPr>
      </w:pPr>
      <w:r w:rsidRPr="007B304B">
        <w:rPr>
          <w:rFonts w:ascii="Times New Roman" w:eastAsia="仿宋_GB2312" w:hAnsi="Times New Roman"/>
          <w:color w:val="000000"/>
          <w:sz w:val="28"/>
          <w:szCs w:val="28"/>
        </w:rPr>
        <w:t>根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据《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关于加快扶持中药产业振兴发展的意见》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（</w:t>
      </w:r>
      <w:proofErr w:type="gramStart"/>
      <w:r w:rsidRPr="007B304B">
        <w:rPr>
          <w:rFonts w:ascii="Times New Roman" w:eastAsia="仿宋_GB2312" w:hAnsi="Times New Roman"/>
          <w:color w:val="000000"/>
          <w:sz w:val="32"/>
          <w:szCs w:val="32"/>
        </w:rPr>
        <w:t>磐</w:t>
      </w:r>
      <w:proofErr w:type="gramEnd"/>
      <w:r w:rsidRPr="007B304B">
        <w:rPr>
          <w:rFonts w:ascii="Times New Roman" w:eastAsia="仿宋_GB2312" w:hAnsi="Times New Roman"/>
          <w:color w:val="000000"/>
          <w:sz w:val="32"/>
          <w:szCs w:val="32"/>
        </w:rPr>
        <w:t>委发〔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2020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〕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号）、《磐安县中药材产业发展示范建设实施方案》（</w:t>
      </w:r>
      <w:proofErr w:type="gramStart"/>
      <w:r w:rsidRPr="007B304B">
        <w:rPr>
          <w:rFonts w:ascii="Times New Roman" w:eastAsia="仿宋_GB2312" w:hAnsi="Times New Roman"/>
          <w:color w:val="000000"/>
          <w:sz w:val="32"/>
          <w:szCs w:val="32"/>
        </w:rPr>
        <w:t>磐</w:t>
      </w:r>
      <w:proofErr w:type="gramEnd"/>
      <w:r w:rsidRPr="007B304B">
        <w:rPr>
          <w:rFonts w:ascii="Times New Roman" w:eastAsia="仿宋_GB2312" w:hAnsi="Times New Roman"/>
          <w:color w:val="000000"/>
          <w:sz w:val="32"/>
          <w:szCs w:val="32"/>
        </w:rPr>
        <w:t>政〔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2020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〕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 xml:space="preserve"> 4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号）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和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《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磐安县中药材产业发展示范建设项目和资金管理办法（试行）》（</w:t>
      </w:r>
      <w:proofErr w:type="gramStart"/>
      <w:r w:rsidRPr="007B304B">
        <w:rPr>
          <w:rFonts w:ascii="Times New Roman" w:eastAsia="仿宋_GB2312" w:hAnsi="Times New Roman"/>
          <w:color w:val="000000"/>
          <w:sz w:val="32"/>
          <w:szCs w:val="32"/>
        </w:rPr>
        <w:t>磐中药示建办</w:t>
      </w:r>
      <w:proofErr w:type="gramEnd"/>
      <w:r w:rsidRPr="007B304B">
        <w:rPr>
          <w:rFonts w:ascii="Times New Roman" w:eastAsia="仿宋_GB2312" w:hAnsi="Times New Roman"/>
          <w:color w:val="000000"/>
          <w:sz w:val="32"/>
          <w:szCs w:val="32"/>
        </w:rPr>
        <w:t>〔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2020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〕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号）等文件精神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，经项目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核查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，现将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2021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年度中药材产业发展示范建设项目第一批拟立项计划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予以公示，公示时间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8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日至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13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日。公示期间，若有异议，单位和个人均可以通过书面、电话等形式，向县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中药产业发展促进中心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反映。联系人：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宗侃侃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，联系电话：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0579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-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8466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5955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18967995195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  </w:t>
      </w:r>
    </w:p>
    <w:p w:rsidR="002767F4" w:rsidRPr="007B304B" w:rsidRDefault="007B304B">
      <w:pPr>
        <w:pStyle w:val="a3"/>
        <w:widowControl/>
        <w:spacing w:beforeAutospacing="0" w:afterAutospacing="0"/>
        <w:ind w:firstLine="299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7B304B">
        <w:rPr>
          <w:rFonts w:ascii="Times New Roman" w:eastAsia="仿宋_GB2312" w:hAnsi="Times New Roman"/>
          <w:color w:val="000000"/>
          <w:sz w:val="32"/>
          <w:szCs w:val="32"/>
        </w:rPr>
        <w:t> </w:t>
      </w:r>
    </w:p>
    <w:p w:rsidR="002767F4" w:rsidRPr="007B304B" w:rsidRDefault="002767F4">
      <w:pPr>
        <w:pStyle w:val="a3"/>
        <w:widowControl/>
        <w:spacing w:beforeAutospacing="0" w:afterAutospacing="0"/>
        <w:ind w:firstLine="299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2767F4" w:rsidRPr="007B304B" w:rsidRDefault="007B304B">
      <w:pPr>
        <w:pStyle w:val="a3"/>
        <w:widowControl/>
        <w:spacing w:beforeAutospacing="0" w:afterAutospacing="0" w:line="210" w:lineRule="atLeast"/>
        <w:ind w:firstLine="299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7B304B">
        <w:rPr>
          <w:rFonts w:ascii="Times New Roman" w:eastAsia="仿宋_GB2312" w:hAnsi="Times New Roman"/>
          <w:color w:val="000000"/>
          <w:sz w:val="32"/>
          <w:szCs w:val="32"/>
        </w:rPr>
        <w:t xml:space="preserve">       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 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磐安县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中药产业发展促进中心</w:t>
      </w:r>
    </w:p>
    <w:p w:rsidR="002767F4" w:rsidRPr="007B304B" w:rsidRDefault="007B304B">
      <w:pPr>
        <w:pStyle w:val="a3"/>
        <w:widowControl/>
        <w:spacing w:beforeAutospacing="0" w:afterAutospacing="0"/>
        <w:ind w:firstLine="3200"/>
        <w:jc w:val="both"/>
        <w:rPr>
          <w:rFonts w:ascii="Times New Roman" w:eastAsia="微软雅黑" w:hAnsi="Times New Roman"/>
          <w:color w:val="000000"/>
          <w:sz w:val="32"/>
          <w:szCs w:val="32"/>
        </w:rPr>
      </w:pPr>
      <w:r w:rsidRPr="007B304B">
        <w:rPr>
          <w:rFonts w:ascii="Times New Roman" w:eastAsia="仿宋_GB2312" w:hAnsi="Times New Roman"/>
          <w:color w:val="000000"/>
          <w:sz w:val="32"/>
          <w:szCs w:val="32"/>
        </w:rPr>
        <w:t>        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 xml:space="preserve">      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202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8</w:t>
      </w:r>
      <w:r w:rsidRPr="007B304B">
        <w:rPr>
          <w:rFonts w:ascii="Times New Roman" w:eastAsia="仿宋_GB2312" w:hAnsi="Times New Roman"/>
          <w:color w:val="000000"/>
          <w:sz w:val="32"/>
          <w:szCs w:val="32"/>
        </w:rPr>
        <w:t>日</w:t>
      </w:r>
      <w:r w:rsidRPr="007B304B">
        <w:rPr>
          <w:rFonts w:ascii="Times New Roman" w:eastAsia="宋体" w:hAnsi="Times New Roman"/>
          <w:color w:val="000000"/>
          <w:sz w:val="32"/>
          <w:szCs w:val="32"/>
        </w:rPr>
        <w:t> </w:t>
      </w:r>
    </w:p>
    <w:p w:rsidR="002767F4" w:rsidRPr="007B304B" w:rsidRDefault="002767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67F4" w:rsidRPr="007B304B" w:rsidRDefault="002767F4">
      <w:pPr>
        <w:rPr>
          <w:rFonts w:ascii="Times New Roman" w:hAnsi="Times New Roman" w:cs="Times New Roman"/>
          <w:sz w:val="28"/>
          <w:szCs w:val="28"/>
        </w:rPr>
      </w:pPr>
    </w:p>
    <w:p w:rsidR="002767F4" w:rsidRDefault="002767F4">
      <w:pPr>
        <w:rPr>
          <w:sz w:val="28"/>
          <w:szCs w:val="28"/>
        </w:rPr>
        <w:sectPr w:rsidR="002767F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1896"/>
        <w:gridCol w:w="2764"/>
        <w:gridCol w:w="2616"/>
        <w:gridCol w:w="3907"/>
        <w:gridCol w:w="2212"/>
      </w:tblGrid>
      <w:tr w:rsidR="002767F4">
        <w:trPr>
          <w:trHeight w:val="9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lastRenderedPageBreak/>
              <w:t>2021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年度中药材产业发展示范建设项目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第一批拟立项计划</w:t>
            </w:r>
          </w:p>
        </w:tc>
      </w:tr>
      <w:tr w:rsidR="002767F4">
        <w:trPr>
          <w:trHeight w:val="7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实施主体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建设地点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实施内容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2767F4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白术种植基地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厉叶春</w:t>
            </w:r>
            <w:proofErr w:type="gram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尚湖镇市岭下村、方前镇后朱村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市岭下村种植白术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亩、后朱村种植白术苗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白术种植基地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五味药业有限公司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尚湖镇杜家庄村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种植白术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白术种植基地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浙江磐龙农业发展有限公司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渥街道马讨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山村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种植白术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白术种植基地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磐安大盘百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顺家庭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农场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大盘镇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潭下村借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后门山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种植白术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90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白术种植基地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磐安县郑芳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敏家庭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农场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川乡川二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村六岭头</w:t>
            </w:r>
            <w:proofErr w:type="gramEnd"/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种植白术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元胡种植基地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浙江大成药业有限公司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街道大山下村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种植元胡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元胡种植基地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黄伟民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方前镇和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溪村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高丘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种植元胡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74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黄精种植基地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胡丹日</w:t>
            </w:r>
            <w:proofErr w:type="gram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仁川镇天山村下余大坑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林下套种黄精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三叶青种植基地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磐安县云顶家庭农场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盘峰乡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东山头村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林下套种三叶青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三叶青种植基地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蒋上飞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尚湖镇杜家庄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村青腾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林下套种三叶青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金线莲种植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磐安县尚富美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生物科技有限公司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尚湖镇下袁村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林下套种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金线莲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  <w:proofErr w:type="gramEnd"/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灵芝种植基地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浙江大盘山药业有限公司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方前镇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农林村蔡家畈</w:t>
            </w:r>
            <w:proofErr w:type="gramEnd"/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种植灵芝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  <w:tr w:rsidR="002767F4">
        <w:trPr>
          <w:trHeight w:val="88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tabs>
                <w:tab w:val="left" w:pos="537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浙贝母绿色发展示范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磐安县冷水镇综合农技服务中心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冷水镇白岩村、朱山村、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岩村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浙贝母统防统治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亩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67F4" w:rsidRDefault="007B3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符合产业政策第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</w:tr>
    </w:tbl>
    <w:p w:rsidR="002767F4" w:rsidRDefault="002767F4">
      <w:pPr>
        <w:rPr>
          <w:sz w:val="28"/>
          <w:szCs w:val="28"/>
        </w:rPr>
      </w:pPr>
    </w:p>
    <w:p w:rsidR="002767F4" w:rsidRDefault="002767F4">
      <w:pPr>
        <w:rPr>
          <w:sz w:val="28"/>
          <w:szCs w:val="28"/>
        </w:rPr>
      </w:pPr>
    </w:p>
    <w:p w:rsidR="002767F4" w:rsidRDefault="002767F4">
      <w:pPr>
        <w:rPr>
          <w:sz w:val="28"/>
          <w:szCs w:val="28"/>
        </w:rPr>
      </w:pPr>
    </w:p>
    <w:p w:rsidR="002767F4" w:rsidRDefault="002767F4">
      <w:pPr>
        <w:rPr>
          <w:sz w:val="28"/>
          <w:szCs w:val="28"/>
        </w:rPr>
      </w:pPr>
    </w:p>
    <w:p w:rsidR="002767F4" w:rsidRDefault="002767F4">
      <w:pPr>
        <w:rPr>
          <w:sz w:val="28"/>
          <w:szCs w:val="28"/>
        </w:rPr>
      </w:pPr>
    </w:p>
    <w:p w:rsidR="002767F4" w:rsidRDefault="002767F4">
      <w:pPr>
        <w:rPr>
          <w:sz w:val="28"/>
          <w:szCs w:val="28"/>
        </w:rPr>
      </w:pPr>
    </w:p>
    <w:sectPr w:rsidR="002767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1217"/>
    <w:rsid w:val="002767F4"/>
    <w:rsid w:val="007B304B"/>
    <w:rsid w:val="00C91981"/>
    <w:rsid w:val="00E46DBB"/>
    <w:rsid w:val="1CD75113"/>
    <w:rsid w:val="1E8207AF"/>
    <w:rsid w:val="26020E1D"/>
    <w:rsid w:val="31B70B0A"/>
    <w:rsid w:val="362070E2"/>
    <w:rsid w:val="3CA119F5"/>
    <w:rsid w:val="3E9C1217"/>
    <w:rsid w:val="49826A68"/>
    <w:rsid w:val="582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E30404"/>
      <w:u w:val="none"/>
    </w:rPr>
  </w:style>
  <w:style w:type="character" w:styleId="a5">
    <w:name w:val="Emphasis"/>
    <w:basedOn w:val="a0"/>
    <w:qFormat/>
    <w:rPr>
      <w:b/>
      <w:bCs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6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E30404"/>
      <w:u w:val="none"/>
    </w:rPr>
  </w:style>
  <w:style w:type="character" w:styleId="a5">
    <w:name w:val="Emphasis"/>
    <w:basedOn w:val="a0"/>
    <w:qFormat/>
    <w:rPr>
      <w:b/>
      <w:bCs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6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916</Characters>
  <Application>Microsoft Office Word</Application>
  <DocSecurity>0</DocSecurity>
  <Lines>7</Lines>
  <Paragraphs>2</Paragraphs>
  <ScaleCrop>false</ScaleCrop>
  <Company>微软中国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侃侃</dc:creator>
  <cp:lastModifiedBy>中药产业发展促进中心办公室</cp:lastModifiedBy>
  <cp:revision>2</cp:revision>
  <dcterms:created xsi:type="dcterms:W3CDTF">2021-04-08T05:34:00Z</dcterms:created>
  <dcterms:modified xsi:type="dcterms:W3CDTF">2021-04-08T05:34:00Z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7DFE81BBA11F4E8896314BA9DD00CDB6</vt:lpwstr>
  </property>
</Properties>
</file>